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b3cf" w14:textId="a57b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"2025 - 2027 жылдарға арналған аудандық бюджет туралы" Түпқараған аудандық мәслихатының 2024 жылғы 26 желтоқсандағы № 22/114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2025 жылғы 19 желтоқсандағы № 36/171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1."2025-2027 жылдарға арналған аудандық бюджет туралы" Түпқараған аудандық мәслихатының 2024 жылғы 26 жетоқсандағы № 22/114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8 929 767,5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–7 711 531,9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39 509,7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38 321,9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–1 140 404,0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10 182 394,0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10 977,0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47 184,0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36 207,0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-1 263 603,5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1 263 603,5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467 184,0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132 876,0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–929 295,5 мың теңге. 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2025 жылғы 19 желтоқсандағы № 36/171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мәслихатының2024 жылғы 26 желтоқсандағы № 22/114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8 929 767,5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7 711 531,9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2 422 275,0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3 863 045,6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3 819 612,8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1 137 384,0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10 182 394,0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266 663,3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616 033,5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бағынастағы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3 674 601,6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3 573 338,7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249 060,6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1 888 002,7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852 548,7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553 846,3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391 842,3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1 119 695,9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555 237,9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420 981,7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420 981,7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-1 263 603,5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1 263 603,5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929 295,5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