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1ae" w14:textId="1ae4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"Форт-Шевченко қаласының жергілікті қоғамдастық жиналысының регламентін бекіту туралы" Түпқараған аудандық мәслихатының 2018 жылғы 20 шілдедегі № 22/189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17 наурыздағы № 26/131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"Форт-Шевченко қаласының жергілікті қоғамдастық жиналысының регламентін бекіту туралы" Түпқараған аудандық мәслихатының 2018 жылғы 20 шілдедегі №22/189 шешіміне (нормативтік құқықтық актілерді мемлекеттік тіркеу Тізілімінде № 3698 болып тіркелген)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Форт-Шевченко қаласының жергілікті қоғамдастық жиналысының регламентінде: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жергілікті өзін-өзі басқару – халық тікелей жүзеге асыратын, сондай-ақ мәслихаттар және басқа да жергілікті өзін-өзі басқару органдары арқылы жүзеге асырылатын Заңда,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жаңа редакцияда -
Маңғыстау облысы Түпқараған аудандық мәслихатының 24.07.2025 № 31/147 (алғашқы ресми жарияланған
күнінен кейін күнтізбелік он күн өткен соң қолданысқа
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