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4727" w14:textId="3a74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аудандық мәслихатының 2024 жылғы 23 желтоқсандағы № 17/126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2025 жылғы 21 қарашадағы № 23/183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Маңғыстау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аудандық бюджет туралы" Маңғыстау аудандық мәслихатының 2024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№17/126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бюджет тиісінше осы шешімнің 1, 2 және 3 қосымшаларына сәйкес, оның ішінде 2025 жылға келесідей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10 221 787,3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9 895 680,4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52 408,9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бойынша– 19 137,0 мың теңге; трансферттер түсімдері бойынша – 254 561,0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11 000 068,6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326 322,0 мың теңге, оның ішінде: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507 228,0 мың теңге;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180 906,0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-1 104 603,3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1 104 603,3 мың теңге, оның ішінде: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876 228,0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180 906,1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409 281,4 мың теңге;";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жылға арналған бюджеттен ауылдар мен ауылдық округтердің бюджеттеріне 3 304 900,2 мың теңге сомасында субвенция бөлінгені ескерілсін, оның ішінде: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Шетпе ауылы – 524 018,8 мың теңге;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Жыңғылды ауылы – 166 553,8 мың теңге;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Сайөтес ауылдық округі – 476 258,9 мың теңге;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Тұщықұдық ауылдық округі – 221 404,9 мың теңге;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Қызан ауылы – 374 655,6 мың теңге;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ауылдық округі – 316 660,5 мың теңге;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Шайыр ауылдық округі – 225 128,1 мың теңге;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Жармыш ауылы – 191 236,3 мың теңге;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Ақшымырау ауылы – 177 566,1 мың теңге;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Онды ауылдық округі – 283 135,9 мың теңге;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Шебір ауылдық округі – 218 146,4 мың теңге;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Отпан ауылдық округі – 130 134,9 мың теңге,";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аудандық бюджетке кірістерді бөлу нормативтері келесідей мөлшерлерде белгіленсін: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ірі кәсіпкерлік субъектілерінен және мұнай секторы ұйымдарынан түсетін түсімдерді қоспағанда, заңды тұлғалардан алынатын корпоративтік табыс салығы – 100 пайыз;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көзінен салық салынатын табыстардан ұсталатын жеке табыс салығы – 53,7 пайыз;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төлем көзінен салық салынбайтын табыстардан ұсталатын жеке табыс салығы – 100 пайыз;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төлем көзінен салық салынбайтын шетелдік азаматтар табыстарынан ұсталатын жеке табыс салығы – 100 пайыз;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әлеуметтік салық – 53,7 пайыз;";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 тармақта:үшінші абзац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"50 400,0 мың теңге – халықтың әлеуметтік осал топтары үшін коммуналдық тұрғын үй қорынан тұрғын үй сатып алуға;";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"21" қарашадағы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№23/183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№17/126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10 221 787,3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9 895 680,4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1 658 066,0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1 308 184,0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886 591,3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886 591,3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7 245 438,1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7 215 846,1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ресурстарды пайдаланғаны үшін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сондай-ақ Қазақстан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11 000 068,6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806 767,2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23 321,1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қызметін қамтамасыз ету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79 325,9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234 756,7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965 965,4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965 965,4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113 189,4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құралдармен,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3 004 887,4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1 035 313,2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187 504,2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1 969 574,2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408 008,5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1 006 174,7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1 655 276,7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1 455 158,7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1 103 439,0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55 068,6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180 989,8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559 318,4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559 318,4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307 798,4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249 616,8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190 509,8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169 093,8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3 434 679,7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3 434 679,7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3 304 900,2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-1 104 603,3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1 104 603,3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409 281,4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409 281,4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409 281,4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