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9613" w14:textId="2669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Мұнайшы ауылы әкімінің 2025 жылғы 7 наурыздағы № 19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cәйкес, Мұнайшы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Мұнайшы ауылы, Жаңақұрылыс шағын ауданы жерінен жалпы көлемі 0,3502 гектар жер учаскесін "QAZAQGAZ AIMAQ" акционерлік қоғамына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"Мұнайшы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Мұнайшы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наурыз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барлық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