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bd74" w14:textId="a43b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2025 жылғы 06 қаңтардағы № 24/205 "2025 - 2027 жылдарға арналған ауылдардың,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2025 жылғы 19 желтоқсандағы № 33/276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ауылдардың, ауылдық округтердің бюджеттері туралы" Қарақия аудандық мәслихатының 2025 жылғы 06 қаңтардағы № 24/205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ауылдардың, ауылдық округтердің бюджеттері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2 245 321,4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542 951,2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1 080,0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21 098,0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1 680 192,2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2 252 845,9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-7 524,5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7 524,5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7 524,5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 жылға арналған аудандық бюджеттен ауылдар мен ауылдық округтердің бюджеттеріне 1 680 162,2 мың теңге сомасында субвенция бөлінгені ескерілсін,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108 115,9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 – 259 124,4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Жетібай ауылы – 302 662,8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ауылдық округі – 151 661,7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Құрық ауылы – 366 056,9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 ауылы – 259 077,8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 ауылы – 233 462,7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"19" желтоқсандағы № 33/276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Болашақ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"19" желтоқсандағы № 33/276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Бостан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"19" желтоқсандағы № 33/276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Жетібай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"19" желтоқсандағы № 33/276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Құланды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"19" желтоқсандағы № 33/276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Құрық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"19" желтоқсандағы № 33/276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Мұнайшы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"19" желтоқсандағы № 33/276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Сенек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