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8d9f" w14:textId="a1b8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6 қаңтардағы № 24/205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3 - тармағымен.</w:t>
      </w:r>
    </w:p>
    <w:bookmarkStart w:name="z2" w:id="0"/>
    <w:p>
      <w:pPr>
        <w:spacing w:after="0"/>
        <w:ind w:left="0"/>
        <w:jc w:val="both"/>
      </w:pPr>
      <w:r>
        <w:rPr>
          <w:rFonts w:ascii="Times New Roman"/>
          <w:b w:val="false"/>
          <w:i w:val="false"/>
          <w:color w:val="000000"/>
          <w:sz w:val="28"/>
        </w:rPr>
        <w:t>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Заңына және Қарақия аудандық мәслихатының 2024 жылғы 27 желтоқсандағы № 23/195 "2025-2027 жылдарға арналған аудандық бюджет туралы" шешіміне сәйкес Қарақия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Маңғыстау облысы Қарақия аудандық мәслихатының 06.10.2025 № </w:t>
      </w:r>
      <w:r>
        <w:rPr>
          <w:rFonts w:ascii="Times New Roman"/>
          <w:b w:val="false"/>
          <w:i w:val="false"/>
          <w:color w:val="000000"/>
          <w:sz w:val="28"/>
        </w:rPr>
        <w:t>30/263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1. 2025-2027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2025 жылға келесідей көлемдерде бекітілсін:</w:t>
      </w:r>
    </w:p>
    <w:bookmarkEnd w:id="1"/>
    <w:p>
      <w:pPr>
        <w:spacing w:after="0"/>
        <w:ind w:left="0"/>
        <w:jc w:val="both"/>
      </w:pPr>
      <w:r>
        <w:rPr>
          <w:rFonts w:ascii="Times New Roman"/>
          <w:b w:val="false"/>
          <w:i w:val="false"/>
          <w:color w:val="000000"/>
          <w:sz w:val="28"/>
        </w:rPr>
        <w:t>
      1) кірістер – 2 331 464,4 мың теңге, оның ішінде:</w:t>
      </w:r>
    </w:p>
    <w:p>
      <w:pPr>
        <w:spacing w:after="0"/>
        <w:ind w:left="0"/>
        <w:jc w:val="both"/>
      </w:pPr>
      <w:r>
        <w:rPr>
          <w:rFonts w:ascii="Times New Roman"/>
          <w:b w:val="false"/>
          <w:i w:val="false"/>
          <w:color w:val="000000"/>
          <w:sz w:val="28"/>
        </w:rPr>
        <w:t>
      салықтық түсімдер бойынша – 524 357,2 мың теңге;</w:t>
      </w:r>
    </w:p>
    <w:p>
      <w:pPr>
        <w:spacing w:after="0"/>
        <w:ind w:left="0"/>
        <w:jc w:val="both"/>
      </w:pPr>
      <w:r>
        <w:rPr>
          <w:rFonts w:ascii="Times New Roman"/>
          <w:b w:val="false"/>
          <w:i w:val="false"/>
          <w:color w:val="000000"/>
          <w:sz w:val="28"/>
        </w:rPr>
        <w:t>
      салықтық емес түсімдер бойынша – 977,0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19 142,0 теңге;</w:t>
      </w:r>
    </w:p>
    <w:p>
      <w:pPr>
        <w:spacing w:after="0"/>
        <w:ind w:left="0"/>
        <w:jc w:val="both"/>
      </w:pPr>
      <w:r>
        <w:rPr>
          <w:rFonts w:ascii="Times New Roman"/>
          <w:b w:val="false"/>
          <w:i w:val="false"/>
          <w:color w:val="000000"/>
          <w:sz w:val="28"/>
        </w:rPr>
        <w:t>
      трансферттердің түсімдері бойынша – 1 786 988,2 мың теңге;</w:t>
      </w:r>
    </w:p>
    <w:p>
      <w:pPr>
        <w:spacing w:after="0"/>
        <w:ind w:left="0"/>
        <w:jc w:val="both"/>
      </w:pPr>
      <w:r>
        <w:rPr>
          <w:rFonts w:ascii="Times New Roman"/>
          <w:b w:val="false"/>
          <w:i w:val="false"/>
          <w:color w:val="000000"/>
          <w:sz w:val="28"/>
        </w:rPr>
        <w:t>
      2) шығындар – 2 287 435,7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-7 524,5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7 524,5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7 524,5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Қарақия аудандық мәслихатының 20.03.2025 № 26/223 (01.01.2025 бастап қолданысқа енгізіледі); 19.08.2025 № 29/248 (01.01.2025 бастап қолданысқа енгізіледі); 01.12.2025 </w:t>
      </w:r>
      <w:r>
        <w:rPr>
          <w:rFonts w:ascii="Times New Roman"/>
          <w:b w:val="false"/>
          <w:i w:val="false"/>
          <w:color w:val="000000"/>
          <w:sz w:val="28"/>
        </w:rPr>
        <w:t xml:space="preserve">№ 32/267 </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33" w:id="2"/>
    <w:p>
      <w:pPr>
        <w:spacing w:after="0"/>
        <w:ind w:left="0"/>
        <w:jc w:val="both"/>
      </w:pPr>
      <w:r>
        <w:rPr>
          <w:rFonts w:ascii="Times New Roman"/>
          <w:b w:val="false"/>
          <w:i w:val="false"/>
          <w:color w:val="000000"/>
          <w:sz w:val="28"/>
        </w:rPr>
        <w:t>
      2. 2025 жылға арналған аудандық бюджеттен ауылдар мен ауылдық округтердің бюджеттеріне 1 787 549,2 мың теңге сомасында субвенция бөлінгені ескерілсін, оның ішінде:</w:t>
      </w:r>
    </w:p>
    <w:bookmarkEnd w:id="2"/>
    <w:p>
      <w:pPr>
        <w:spacing w:after="0"/>
        <w:ind w:left="0"/>
        <w:jc w:val="both"/>
      </w:pPr>
      <w:r>
        <w:rPr>
          <w:rFonts w:ascii="Times New Roman"/>
          <w:b w:val="false"/>
          <w:i w:val="false"/>
          <w:color w:val="000000"/>
          <w:sz w:val="28"/>
        </w:rPr>
        <w:t>
      Болашақ ауылдық округі – 107 408,9 мың теңге;</w:t>
      </w:r>
    </w:p>
    <w:p>
      <w:pPr>
        <w:spacing w:after="0"/>
        <w:ind w:left="0"/>
        <w:jc w:val="both"/>
      </w:pPr>
      <w:r>
        <w:rPr>
          <w:rFonts w:ascii="Times New Roman"/>
          <w:b w:val="false"/>
          <w:i w:val="false"/>
          <w:color w:val="000000"/>
          <w:sz w:val="28"/>
        </w:rPr>
        <w:t>
      Бостан ауылдық округі – 258 725,4 мың теңге;</w:t>
      </w:r>
    </w:p>
    <w:p>
      <w:pPr>
        <w:spacing w:after="0"/>
        <w:ind w:left="0"/>
        <w:jc w:val="both"/>
      </w:pPr>
      <w:r>
        <w:rPr>
          <w:rFonts w:ascii="Times New Roman"/>
          <w:b w:val="false"/>
          <w:i w:val="false"/>
          <w:color w:val="000000"/>
          <w:sz w:val="28"/>
        </w:rPr>
        <w:t>
      Жетібай ауылы – 407 716,8 мың теңге;</w:t>
      </w:r>
    </w:p>
    <w:p>
      <w:pPr>
        <w:spacing w:after="0"/>
        <w:ind w:left="0"/>
        <w:jc w:val="both"/>
      </w:pPr>
      <w:r>
        <w:rPr>
          <w:rFonts w:ascii="Times New Roman"/>
          <w:b w:val="false"/>
          <w:i w:val="false"/>
          <w:color w:val="000000"/>
          <w:sz w:val="28"/>
        </w:rPr>
        <w:t>
      Құланды ауылдық округі – 151 220,7 мың теңге;</w:t>
      </w:r>
    </w:p>
    <w:p>
      <w:pPr>
        <w:spacing w:after="0"/>
        <w:ind w:left="0"/>
        <w:jc w:val="both"/>
      </w:pPr>
      <w:r>
        <w:rPr>
          <w:rFonts w:ascii="Times New Roman"/>
          <w:b w:val="false"/>
          <w:i w:val="false"/>
          <w:color w:val="000000"/>
          <w:sz w:val="28"/>
        </w:rPr>
        <w:t>
      Құрық ауылы – 369 918,9 мың теңге;</w:t>
      </w:r>
    </w:p>
    <w:p>
      <w:pPr>
        <w:spacing w:after="0"/>
        <w:ind w:left="0"/>
        <w:jc w:val="both"/>
      </w:pPr>
      <w:r>
        <w:rPr>
          <w:rFonts w:ascii="Times New Roman"/>
          <w:b w:val="false"/>
          <w:i w:val="false"/>
          <w:color w:val="000000"/>
          <w:sz w:val="28"/>
        </w:rPr>
        <w:t>
      Мұнайшы ауылы – 259 753,8 мың теңге;</w:t>
      </w:r>
    </w:p>
    <w:p>
      <w:pPr>
        <w:spacing w:after="0"/>
        <w:ind w:left="0"/>
        <w:jc w:val="both"/>
      </w:pPr>
      <w:r>
        <w:rPr>
          <w:rFonts w:ascii="Times New Roman"/>
          <w:b w:val="false"/>
          <w:i w:val="false"/>
          <w:color w:val="000000"/>
          <w:sz w:val="28"/>
        </w:rPr>
        <w:t>
      Сенек ауылы – 232 804,7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Қарақия аудандық мәслихатының 20.03.2025 № 26/223 (01.01.2025 бастап қолданысқа енгізіледі); 19.08.2025 № 29/248 (01.01.2025 бастап қолданысқа енгізіледі); 01.12.2025 </w:t>
      </w:r>
      <w:r>
        <w:rPr>
          <w:rFonts w:ascii="Times New Roman"/>
          <w:b w:val="false"/>
          <w:i w:val="false"/>
          <w:color w:val="000000"/>
          <w:sz w:val="28"/>
        </w:rPr>
        <w:t xml:space="preserve">№ 32/267 </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1-қосымша</w:t>
            </w:r>
          </w:p>
        </w:tc>
      </w:tr>
    </w:tbl>
    <w:bookmarkStart w:name="z36" w:id="3"/>
    <w:p>
      <w:pPr>
        <w:spacing w:after="0"/>
        <w:ind w:left="0"/>
        <w:jc w:val="left"/>
      </w:pPr>
      <w:r>
        <w:rPr>
          <w:rFonts w:ascii="Times New Roman"/>
          <w:b/>
          <w:i w:val="false"/>
          <w:color w:val="000000"/>
        </w:rPr>
        <w:t xml:space="preserve"> 2025 жылға арналған Болашақ ауылдық округінің бюджеті </w:t>
      </w:r>
    </w:p>
    <w:bookmarkEnd w:id="3"/>
    <w:p>
      <w:pPr>
        <w:spacing w:after="0"/>
        <w:ind w:left="0"/>
        <w:jc w:val="both"/>
      </w:pPr>
      <w:r>
        <w:rPr>
          <w:rFonts w:ascii="Times New Roman"/>
          <w:b w:val="false"/>
          <w:i w:val="false"/>
          <w:color w:val="ff0000"/>
          <w:sz w:val="28"/>
        </w:rPr>
        <w:t xml:space="preserve">
      Ескерту. 1 - қосымша жаңа редакцияда - Маңғыстау облысы Қарақия аудандық мәслихатының 20.03.2025 № 26/223 (01.01.2025 бастап қолданысқа енгізіледі); 19.08.2025 № 29/248 (01.01.2025 бастап қолданысқа енгізіледі); 01.12.2025 </w:t>
      </w:r>
      <w:r>
        <w:rPr>
          <w:rFonts w:ascii="Times New Roman"/>
          <w:b w:val="false"/>
          <w:i w:val="false"/>
          <w:color w:val="ff0000"/>
          <w:sz w:val="28"/>
        </w:rPr>
        <w:t xml:space="preserve">№ 32/267 </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2-қосымша</w:t>
            </w:r>
          </w:p>
        </w:tc>
      </w:tr>
    </w:tbl>
    <w:bookmarkStart w:name="z40" w:id="4"/>
    <w:p>
      <w:pPr>
        <w:spacing w:after="0"/>
        <w:ind w:left="0"/>
        <w:jc w:val="left"/>
      </w:pPr>
      <w:r>
        <w:rPr>
          <w:rFonts w:ascii="Times New Roman"/>
          <w:b/>
          <w:i w:val="false"/>
          <w:color w:val="000000"/>
        </w:rPr>
        <w:t xml:space="preserve"> 2025 жылға арналған Бостан ауылдық округінің бюджеті </w:t>
      </w:r>
    </w:p>
    <w:bookmarkEnd w:id="4"/>
    <w:p>
      <w:pPr>
        <w:spacing w:after="0"/>
        <w:ind w:left="0"/>
        <w:jc w:val="both"/>
      </w:pPr>
      <w:r>
        <w:rPr>
          <w:rFonts w:ascii="Times New Roman"/>
          <w:b w:val="false"/>
          <w:i w:val="false"/>
          <w:color w:val="ff0000"/>
          <w:sz w:val="28"/>
        </w:rPr>
        <w:t xml:space="preserve">
      Ескерту. 2 - қосымша жаңа редакцияда - Маңғыстау облысы Қарақия аудандық мәслихатының 20.03.2025 № 26/223 (01.01.2025 бастап қолданысқа енгізіледі); 19.08.2025 № 29/248 (01.01.2025 бастап қолданысқа енгізіледі); 01.12.2025 </w:t>
      </w:r>
      <w:r>
        <w:rPr>
          <w:rFonts w:ascii="Times New Roman"/>
          <w:b w:val="false"/>
          <w:i w:val="false"/>
          <w:color w:val="ff0000"/>
          <w:sz w:val="28"/>
        </w:rPr>
        <w:t xml:space="preserve">№ 32/267 </w:t>
      </w:r>
      <w:r>
        <w:rPr>
          <w:rFonts w:ascii="Times New Roman"/>
          <w:b w:val="false"/>
          <w:i w:val="false"/>
          <w:color w:val="ff0000"/>
          <w:sz w:val="28"/>
        </w:rPr>
        <w:t xml:space="preserve"> (01.01.2025 бастап қолданысқа енгізіледі) шешімдерімен.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3-қосымша</w:t>
            </w:r>
          </w:p>
        </w:tc>
      </w:tr>
    </w:tbl>
    <w:bookmarkStart w:name="z44" w:id="5"/>
    <w:p>
      <w:pPr>
        <w:spacing w:after="0"/>
        <w:ind w:left="0"/>
        <w:jc w:val="left"/>
      </w:pPr>
      <w:r>
        <w:rPr>
          <w:rFonts w:ascii="Times New Roman"/>
          <w:b/>
          <w:i w:val="false"/>
          <w:color w:val="000000"/>
        </w:rPr>
        <w:t xml:space="preserve"> 2025 жылға арналған Жетібай ауылының бюджеті</w:t>
      </w:r>
    </w:p>
    <w:bookmarkEnd w:id="5"/>
    <w:p>
      <w:pPr>
        <w:spacing w:after="0"/>
        <w:ind w:left="0"/>
        <w:jc w:val="both"/>
      </w:pPr>
      <w:r>
        <w:rPr>
          <w:rFonts w:ascii="Times New Roman"/>
          <w:b w:val="false"/>
          <w:i w:val="false"/>
          <w:color w:val="ff0000"/>
          <w:sz w:val="28"/>
        </w:rPr>
        <w:t xml:space="preserve">
      Ескерту. 3 - қосымша жаңа редакцияда - Маңғыстау облысы Қарақия аудандық мәслихатының 20.03.2025 № 26/223 (01.01.2025 бастап қолданысқа енгізіледі); 19.08.2025 № 29/248 (01.01.2025 бастап қолданысқа енгізіледі); 01.12.2025 </w:t>
      </w:r>
      <w:r>
        <w:rPr>
          <w:rFonts w:ascii="Times New Roman"/>
          <w:b w:val="false"/>
          <w:i w:val="false"/>
          <w:color w:val="ff0000"/>
          <w:sz w:val="28"/>
        </w:rPr>
        <w:t xml:space="preserve">№ 32/267 </w:t>
      </w:r>
      <w:r>
        <w:rPr>
          <w:rFonts w:ascii="Times New Roman"/>
          <w:b w:val="false"/>
          <w:i w:val="false"/>
          <w:color w:val="ff0000"/>
          <w:sz w:val="28"/>
        </w:rPr>
        <w:t xml:space="preserve"> (01.01.2025 бастап қолданысқа енгізіледі) шешімдерімен.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4-қосымша</w:t>
            </w:r>
          </w:p>
        </w:tc>
      </w:tr>
    </w:tbl>
    <w:bookmarkStart w:name="z48" w:id="6"/>
    <w:p>
      <w:pPr>
        <w:spacing w:after="0"/>
        <w:ind w:left="0"/>
        <w:jc w:val="left"/>
      </w:pPr>
      <w:r>
        <w:rPr>
          <w:rFonts w:ascii="Times New Roman"/>
          <w:b/>
          <w:i w:val="false"/>
          <w:color w:val="000000"/>
        </w:rPr>
        <w:t xml:space="preserve"> 2025 жылға арналған Құланды ауылдық округінің бюджеті</w:t>
      </w:r>
    </w:p>
    <w:bookmarkEnd w:id="6"/>
    <w:p>
      <w:pPr>
        <w:spacing w:after="0"/>
        <w:ind w:left="0"/>
        <w:jc w:val="both"/>
      </w:pPr>
      <w:r>
        <w:rPr>
          <w:rFonts w:ascii="Times New Roman"/>
          <w:b w:val="false"/>
          <w:i w:val="false"/>
          <w:color w:val="ff0000"/>
          <w:sz w:val="28"/>
        </w:rPr>
        <w:t xml:space="preserve">
      Ескерту. 4 - қосымша жаңа редакцияда - Маңғыстау облысы Қарақия аудандық мәслихатының 20.03.2025 № 26/223 (01.01.2025 бастап қолданысқа енгізіледі); 19.08.2025 № 29/248 (01.01.2025 бастап қолданысқа енгізіледі); 01.12.2025 </w:t>
      </w:r>
      <w:r>
        <w:rPr>
          <w:rFonts w:ascii="Times New Roman"/>
          <w:b w:val="false"/>
          <w:i w:val="false"/>
          <w:color w:val="ff0000"/>
          <w:sz w:val="28"/>
        </w:rPr>
        <w:t xml:space="preserve">№ 32/267 </w:t>
      </w:r>
      <w:r>
        <w:rPr>
          <w:rFonts w:ascii="Times New Roman"/>
          <w:b w:val="false"/>
          <w:i w:val="false"/>
          <w:color w:val="ff0000"/>
          <w:sz w:val="28"/>
        </w:rPr>
        <w:t xml:space="preserve"> (01.01.2025 бастап қолданысқа енгізіледі) шешімдерімен.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5-қосымша</w:t>
            </w:r>
          </w:p>
        </w:tc>
      </w:tr>
    </w:tbl>
    <w:bookmarkStart w:name="z52" w:id="7"/>
    <w:p>
      <w:pPr>
        <w:spacing w:after="0"/>
        <w:ind w:left="0"/>
        <w:jc w:val="left"/>
      </w:pPr>
      <w:r>
        <w:rPr>
          <w:rFonts w:ascii="Times New Roman"/>
          <w:b/>
          <w:i w:val="false"/>
          <w:color w:val="000000"/>
        </w:rPr>
        <w:t xml:space="preserve"> 2025 жылға арналған Құрық ауылының бюджеті</w:t>
      </w:r>
    </w:p>
    <w:bookmarkEnd w:id="7"/>
    <w:p>
      <w:pPr>
        <w:spacing w:after="0"/>
        <w:ind w:left="0"/>
        <w:jc w:val="both"/>
      </w:pPr>
      <w:r>
        <w:rPr>
          <w:rFonts w:ascii="Times New Roman"/>
          <w:b w:val="false"/>
          <w:i w:val="false"/>
          <w:color w:val="ff0000"/>
          <w:sz w:val="28"/>
        </w:rPr>
        <w:t xml:space="preserve">
      Ескерту. 5 - қосымша жаңа редакцияда - Маңғыстау облысы Қарақия аудандық мәслихатының 20.03.2025 № 26/223 (01.01.2025 бастап қолданысқа енгізіледі); 19.08.2025 № 29/248 (01.01.2025 бастап қолданысқа енгізіледі); 01.12.2025 </w:t>
      </w:r>
      <w:r>
        <w:rPr>
          <w:rFonts w:ascii="Times New Roman"/>
          <w:b w:val="false"/>
          <w:i w:val="false"/>
          <w:color w:val="ff0000"/>
          <w:sz w:val="28"/>
        </w:rPr>
        <w:t xml:space="preserve">№ 32/267 </w:t>
      </w:r>
      <w:r>
        <w:rPr>
          <w:rFonts w:ascii="Times New Roman"/>
          <w:b w:val="false"/>
          <w:i w:val="false"/>
          <w:color w:val="ff0000"/>
          <w:sz w:val="28"/>
        </w:rPr>
        <w:t xml:space="preserve"> (01.01.2025 бастап қолданысқа енгізіледі) шешімдерімен.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6-қосымша</w:t>
            </w:r>
          </w:p>
        </w:tc>
      </w:tr>
    </w:tbl>
    <w:bookmarkStart w:name="z56" w:id="8"/>
    <w:p>
      <w:pPr>
        <w:spacing w:after="0"/>
        <w:ind w:left="0"/>
        <w:jc w:val="left"/>
      </w:pPr>
      <w:r>
        <w:rPr>
          <w:rFonts w:ascii="Times New Roman"/>
          <w:b/>
          <w:i w:val="false"/>
          <w:color w:val="000000"/>
        </w:rPr>
        <w:t xml:space="preserve"> 2025 жылға арналған Мұнайшы ауылының бюджеті</w:t>
      </w:r>
    </w:p>
    <w:bookmarkEnd w:id="8"/>
    <w:p>
      <w:pPr>
        <w:spacing w:after="0"/>
        <w:ind w:left="0"/>
        <w:jc w:val="both"/>
      </w:pPr>
      <w:r>
        <w:rPr>
          <w:rFonts w:ascii="Times New Roman"/>
          <w:b w:val="false"/>
          <w:i w:val="false"/>
          <w:color w:val="ff0000"/>
          <w:sz w:val="28"/>
        </w:rPr>
        <w:t xml:space="preserve">
      Ескерту. 6 - қосымша жаңа редакцияда - Маңғыстау облысы Қарақия аудандық мәслихатының 20.03.2025 № 26/223 (01.01.2025 бастап қолданысқа енгізіледі); 19.08.2025 № 29/248 (01.01.2025 бастап қолданысқа енгізіледі); 01.12.2025 </w:t>
      </w:r>
      <w:r>
        <w:rPr>
          <w:rFonts w:ascii="Times New Roman"/>
          <w:b w:val="false"/>
          <w:i w:val="false"/>
          <w:color w:val="ff0000"/>
          <w:sz w:val="28"/>
        </w:rPr>
        <w:t xml:space="preserve">№ 32/267 </w:t>
      </w:r>
      <w:r>
        <w:rPr>
          <w:rFonts w:ascii="Times New Roman"/>
          <w:b w:val="false"/>
          <w:i w:val="false"/>
          <w:color w:val="ff0000"/>
          <w:sz w:val="28"/>
        </w:rPr>
        <w:t xml:space="preserve"> (01.01.2025 бастап қолданысқа енгізіледі) шешімдерімен.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7-қосымша</w:t>
            </w:r>
          </w:p>
        </w:tc>
      </w:tr>
    </w:tbl>
    <w:bookmarkStart w:name="z60" w:id="9"/>
    <w:p>
      <w:pPr>
        <w:spacing w:after="0"/>
        <w:ind w:left="0"/>
        <w:jc w:val="left"/>
      </w:pPr>
      <w:r>
        <w:rPr>
          <w:rFonts w:ascii="Times New Roman"/>
          <w:b/>
          <w:i w:val="false"/>
          <w:color w:val="000000"/>
        </w:rPr>
        <w:t xml:space="preserve"> 2025 жылға арналған Сенек ауылының бюджеті</w:t>
      </w:r>
    </w:p>
    <w:bookmarkEnd w:id="9"/>
    <w:p>
      <w:pPr>
        <w:spacing w:after="0"/>
        <w:ind w:left="0"/>
        <w:jc w:val="both"/>
      </w:pPr>
      <w:r>
        <w:rPr>
          <w:rFonts w:ascii="Times New Roman"/>
          <w:b w:val="false"/>
          <w:i w:val="false"/>
          <w:color w:val="ff0000"/>
          <w:sz w:val="28"/>
        </w:rPr>
        <w:t xml:space="preserve">
      Ескерту. 7 - қосымша жаңа редакцияда - Маңғыстау облысы Қарақия аудандық мәслихатының 20.03.2025 № 26/223 (01.01.2025 бастап қолданысқа енгізіледі); 19.08.2025 № 29/248 (01.01.2025 бастап қолданысқа енгізіледі); 01.12.2025 </w:t>
      </w:r>
      <w:r>
        <w:rPr>
          <w:rFonts w:ascii="Times New Roman"/>
          <w:b w:val="false"/>
          <w:i w:val="false"/>
          <w:color w:val="ff0000"/>
          <w:sz w:val="28"/>
        </w:rPr>
        <w:t xml:space="preserve">№ 32/267 </w:t>
      </w:r>
      <w:r>
        <w:rPr>
          <w:rFonts w:ascii="Times New Roman"/>
          <w:b w:val="false"/>
          <w:i w:val="false"/>
          <w:color w:val="ff0000"/>
          <w:sz w:val="28"/>
        </w:rPr>
        <w:t xml:space="preserve"> (01.01.2025 бастап қолданысқа енгізіледі) шешімдерімен.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8-қосымша</w:t>
            </w:r>
          </w:p>
        </w:tc>
      </w:tr>
    </w:tbl>
    <w:bookmarkStart w:name="z65" w:id="10"/>
    <w:p>
      <w:pPr>
        <w:spacing w:after="0"/>
        <w:ind w:left="0"/>
        <w:jc w:val="left"/>
      </w:pPr>
      <w:r>
        <w:rPr>
          <w:rFonts w:ascii="Times New Roman"/>
          <w:b/>
          <w:i w:val="false"/>
          <w:color w:val="000000"/>
        </w:rPr>
        <w:t xml:space="preserve"> 2026 жылға арналған Болашақ ауылдық округінің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9-қосымша</w:t>
            </w:r>
          </w:p>
        </w:tc>
      </w:tr>
    </w:tbl>
    <w:bookmarkStart w:name="z69" w:id="11"/>
    <w:p>
      <w:pPr>
        <w:spacing w:after="0"/>
        <w:ind w:left="0"/>
        <w:jc w:val="left"/>
      </w:pPr>
      <w:r>
        <w:rPr>
          <w:rFonts w:ascii="Times New Roman"/>
          <w:b/>
          <w:i w:val="false"/>
          <w:color w:val="000000"/>
        </w:rPr>
        <w:t xml:space="preserve"> 2026 жылға арналған Бостан ауылдық округінің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10-қосымша</w:t>
            </w:r>
          </w:p>
        </w:tc>
      </w:tr>
    </w:tbl>
    <w:bookmarkStart w:name="z73" w:id="12"/>
    <w:p>
      <w:pPr>
        <w:spacing w:after="0"/>
        <w:ind w:left="0"/>
        <w:jc w:val="left"/>
      </w:pPr>
      <w:r>
        <w:rPr>
          <w:rFonts w:ascii="Times New Roman"/>
          <w:b/>
          <w:i w:val="false"/>
          <w:color w:val="000000"/>
        </w:rPr>
        <w:t xml:space="preserve"> 2026 жылға арналған Жетібай ауылының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11-қосымша</w:t>
            </w:r>
          </w:p>
        </w:tc>
      </w:tr>
    </w:tbl>
    <w:bookmarkStart w:name="z77" w:id="13"/>
    <w:p>
      <w:pPr>
        <w:spacing w:after="0"/>
        <w:ind w:left="0"/>
        <w:jc w:val="left"/>
      </w:pPr>
      <w:r>
        <w:rPr>
          <w:rFonts w:ascii="Times New Roman"/>
          <w:b/>
          <w:i w:val="false"/>
          <w:color w:val="000000"/>
        </w:rPr>
        <w:t xml:space="preserve"> 2026 жылға арналған Құланды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12-қосымша</w:t>
            </w:r>
          </w:p>
        </w:tc>
      </w:tr>
    </w:tbl>
    <w:bookmarkStart w:name="z81" w:id="14"/>
    <w:p>
      <w:pPr>
        <w:spacing w:after="0"/>
        <w:ind w:left="0"/>
        <w:jc w:val="left"/>
      </w:pPr>
      <w:r>
        <w:rPr>
          <w:rFonts w:ascii="Times New Roman"/>
          <w:b/>
          <w:i w:val="false"/>
          <w:color w:val="000000"/>
        </w:rPr>
        <w:t xml:space="preserve"> 2026 жылға арналған Құрық ауылының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13-қосымша</w:t>
            </w:r>
          </w:p>
        </w:tc>
      </w:tr>
    </w:tbl>
    <w:bookmarkStart w:name="z85" w:id="15"/>
    <w:p>
      <w:pPr>
        <w:spacing w:after="0"/>
        <w:ind w:left="0"/>
        <w:jc w:val="left"/>
      </w:pPr>
      <w:r>
        <w:rPr>
          <w:rFonts w:ascii="Times New Roman"/>
          <w:b/>
          <w:i w:val="false"/>
          <w:color w:val="000000"/>
        </w:rPr>
        <w:t xml:space="preserve"> 2026 жылға арналған Мұнайшы ауылының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14-қосымша</w:t>
            </w:r>
          </w:p>
        </w:tc>
      </w:tr>
    </w:tbl>
    <w:bookmarkStart w:name="z89" w:id="16"/>
    <w:p>
      <w:pPr>
        <w:spacing w:after="0"/>
        <w:ind w:left="0"/>
        <w:jc w:val="left"/>
      </w:pPr>
      <w:r>
        <w:rPr>
          <w:rFonts w:ascii="Times New Roman"/>
          <w:b/>
          <w:i w:val="false"/>
          <w:color w:val="000000"/>
        </w:rPr>
        <w:t xml:space="preserve"> 2026 жылға арналған Сенек ауылының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15-қосымша</w:t>
            </w:r>
          </w:p>
        </w:tc>
      </w:tr>
    </w:tbl>
    <w:bookmarkStart w:name="z93" w:id="17"/>
    <w:p>
      <w:pPr>
        <w:spacing w:after="0"/>
        <w:ind w:left="0"/>
        <w:jc w:val="left"/>
      </w:pPr>
      <w:r>
        <w:rPr>
          <w:rFonts w:ascii="Times New Roman"/>
          <w:b/>
          <w:i w:val="false"/>
          <w:color w:val="000000"/>
        </w:rPr>
        <w:t xml:space="preserve"> 2027 жылға арналған Болашақ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818 968,0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16-қосымша</w:t>
            </w:r>
          </w:p>
        </w:tc>
      </w:tr>
    </w:tbl>
    <w:bookmarkStart w:name="z97" w:id="18"/>
    <w:p>
      <w:pPr>
        <w:spacing w:after="0"/>
        <w:ind w:left="0"/>
        <w:jc w:val="left"/>
      </w:pPr>
      <w:r>
        <w:rPr>
          <w:rFonts w:ascii="Times New Roman"/>
          <w:b/>
          <w:i w:val="false"/>
          <w:color w:val="000000"/>
        </w:rPr>
        <w:t xml:space="preserve"> 2027 жылға арналған Бостан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17-қосымша</w:t>
            </w:r>
          </w:p>
        </w:tc>
      </w:tr>
    </w:tbl>
    <w:bookmarkStart w:name="z101" w:id="19"/>
    <w:p>
      <w:pPr>
        <w:spacing w:after="0"/>
        <w:ind w:left="0"/>
        <w:jc w:val="left"/>
      </w:pPr>
      <w:r>
        <w:rPr>
          <w:rFonts w:ascii="Times New Roman"/>
          <w:b/>
          <w:i w:val="false"/>
          <w:color w:val="000000"/>
        </w:rPr>
        <w:t xml:space="preserve"> 2027 жылға арналған Жетібай ауылының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18-қосымша</w:t>
            </w:r>
          </w:p>
        </w:tc>
      </w:tr>
    </w:tbl>
    <w:bookmarkStart w:name="z105" w:id="20"/>
    <w:p>
      <w:pPr>
        <w:spacing w:after="0"/>
        <w:ind w:left="0"/>
        <w:jc w:val="left"/>
      </w:pPr>
      <w:r>
        <w:rPr>
          <w:rFonts w:ascii="Times New Roman"/>
          <w:b/>
          <w:i w:val="false"/>
          <w:color w:val="000000"/>
        </w:rPr>
        <w:t xml:space="preserve"> 2027 жылға арналған Құланды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19-қосымша</w:t>
            </w:r>
          </w:p>
        </w:tc>
      </w:tr>
    </w:tbl>
    <w:bookmarkStart w:name="z109" w:id="21"/>
    <w:p>
      <w:pPr>
        <w:spacing w:after="0"/>
        <w:ind w:left="0"/>
        <w:jc w:val="left"/>
      </w:pPr>
      <w:r>
        <w:rPr>
          <w:rFonts w:ascii="Times New Roman"/>
          <w:b/>
          <w:i w:val="false"/>
          <w:color w:val="000000"/>
        </w:rPr>
        <w:t xml:space="preserve"> 2027 жылға арналған Құрық ауылының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1 155 589,0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20-қосымша</w:t>
            </w:r>
          </w:p>
        </w:tc>
      </w:tr>
    </w:tbl>
    <w:bookmarkStart w:name="z113" w:id="22"/>
    <w:p>
      <w:pPr>
        <w:spacing w:after="0"/>
        <w:ind w:left="0"/>
        <w:jc w:val="left"/>
      </w:pPr>
      <w:r>
        <w:rPr>
          <w:rFonts w:ascii="Times New Roman"/>
          <w:b/>
          <w:i w:val="false"/>
          <w:color w:val="000000"/>
        </w:rPr>
        <w:t xml:space="preserve"> 2027 жылға арналған Мұнайшы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21-қосымша</w:t>
            </w:r>
          </w:p>
        </w:tc>
      </w:tr>
    </w:tbl>
    <w:bookmarkStart w:name="z117" w:id="23"/>
    <w:p>
      <w:pPr>
        <w:spacing w:after="0"/>
        <w:ind w:left="0"/>
        <w:jc w:val="left"/>
      </w:pPr>
      <w:r>
        <w:rPr>
          <w:rFonts w:ascii="Times New Roman"/>
          <w:b/>
          <w:i w:val="false"/>
          <w:color w:val="000000"/>
        </w:rPr>
        <w:t xml:space="preserve"> 2027 жылға арналған Сенек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