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3fc0" w14:textId="9263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әкімінің 2015 жылғы 14 тамыздағы № 61 "Сайлау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2025 жылғы 9 қыркүйектегі № 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Қарақия ауданы әкімінің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2813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қосымшада: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162 сайлау учаскесі жаңа редакцияда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162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дене шынықтыру және спорт басқармасының "Қарақия аудандық балалар мен жасөспірімдер спорт мектебі" коммуналдық мемлекеттік мекемесінің ғимараты, А блогы, телефон/факс: 8/72937/ 2-18-39.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3,10, 13 шағын аудандарының барлық үйлері, Сәтпаев көшесінің № 13-29, 29-2, 31, 31-2, 35, 37, 39, 41, 43 үйлері, М.Маметова көшесінің № 15-43а үйлері, С.Әлиев көшесінің № 16-44 үйлері, Ш.Уалиханов көшесінің № 15-28 үйлері, Жангельдин көшесінің № 11, 13, 15-28, үйлері.".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ауданы әкімі аппаратының басшысына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