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3dfe6c" w14:textId="d3dfe6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Бейнеу аудандық мәслихатының 2024 жылғы 30 желтоқсандағы № 25/189 "2025-2027 жылдарға арналған Есет ауылының бюджеті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Маңғыстау облысы Бейнеу аудандық мәслихатының 2025 жылғы 28 қарашадағы № 36/274 шешімі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Бейнеу аудандық мәслихаты ШЕШІМ ҚАБЫЛДАДЫ: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"2025-2027 жылдарға арналған Есет ауылының бюджеті туралы" Бейнеу аудандық мәслихатының 2024 жылғы 30 желтоқсандағы </w:t>
      </w:r>
      <w:r>
        <w:rPr>
          <w:rFonts w:ascii="Times New Roman"/>
          <w:b w:val="false"/>
          <w:i w:val="false"/>
          <w:color w:val="000000"/>
          <w:sz w:val="28"/>
        </w:rPr>
        <w:t xml:space="preserve">№25/189 </w:t>
      </w:r>
      <w:r>
        <w:rPr>
          <w:rFonts w:ascii="Times New Roman"/>
          <w:b w:val="false"/>
          <w:i w:val="false"/>
          <w:color w:val="000000"/>
          <w:sz w:val="28"/>
        </w:rPr>
        <w:t xml:space="preserve"> шешіміне келесідей өзгерістер енгізілсін: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 xml:space="preserve">1 тармағы 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келесідей мазмұнда жаңа редакцияда жазылсын: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2025-2027 жылдарға арналған Есет ауылының бюджеті тиісінше осы шешімнің 1, 2 және 3 қосымшаларына сәйкес, оның ішінде 2025 жылға келесідей көлемде бекітілсін: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88 262,2 мың теңге, оның ішінде: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бойынша – 2 580,2 мың теңге;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бойынша – 0 теңге;</w:t>
      </w:r>
    </w:p>
    <w:bookmarkEnd w:id="6"/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бойынша – 0 теңге;</w:t>
      </w:r>
    </w:p>
    <w:bookmarkEnd w:id="7"/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бойынша – 85 682,0 мың теңге;</w:t>
      </w:r>
    </w:p>
    <w:bookmarkEnd w:id="8"/>
    <w:bookmarkStart w:name="z1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88 363,6 мың теңге;</w:t>
      </w:r>
    </w:p>
    <w:bookmarkEnd w:id="9"/>
    <w:bookmarkStart w:name="z11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кредиттеу– 0 теңге;</w:t>
      </w:r>
    </w:p>
    <w:bookmarkEnd w:id="10"/>
    <w:bookmarkStart w:name="z12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bookmarkEnd w:id="11"/>
    <w:bookmarkStart w:name="z13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bookmarkEnd w:id="12"/>
    <w:bookmarkStart w:name="z14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теңге;</w:t>
      </w:r>
    </w:p>
    <w:bookmarkEnd w:id="13"/>
    <w:bookmarkStart w:name="z15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bookmarkEnd w:id="14"/>
    <w:bookmarkStart w:name="z16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bookmarkEnd w:id="15"/>
    <w:bookmarkStart w:name="z17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-101,4 мың теңге;</w:t>
      </w:r>
    </w:p>
    <w:bookmarkEnd w:id="16"/>
    <w:bookmarkStart w:name="z18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101,4 мың теңге;</w:t>
      </w:r>
    </w:p>
    <w:bookmarkEnd w:id="17"/>
    <w:bookmarkStart w:name="z19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bookmarkEnd w:id="18"/>
    <w:bookmarkStart w:name="z20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bookmarkEnd w:id="19"/>
    <w:bookmarkStart w:name="z21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101,4 мың теңге.</w:t>
      </w:r>
    </w:p>
    <w:bookmarkEnd w:id="20"/>
    <w:bookmarkStart w:name="z22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 xml:space="preserve">1 қосымшасына 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3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2025 жылдың 1 қаңтарынан қолданысқа енгізілсін.</w:t>
      </w:r>
    </w:p>
    <w:bookmarkEnd w:id="2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Бейнеу аудандық 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А.Бораш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Бейнеу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28 қарашадағы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№36/274 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Бейнеу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30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№25/189 шешіміне 1 қосымша</w:t>
            </w:r>
          </w:p>
        </w:tc>
      </w:tr>
    </w:tbl>
    <w:bookmarkStart w:name="z30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Есет ауылының бюджеті</w:t>
      </w:r>
    </w:p>
    <w:bookmarkEnd w:id="2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88 262,2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2 580,2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2 265,2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2 104,2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85 682,0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85 682,0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85 682,0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88 363,6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31 711,0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31 711,0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31 711,0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53 152,6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53 152,6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45 952,6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салу және реконструкциялау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-101,4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101,4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