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181c" w14:textId="1fe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25/191 "2025 - 2027 жылдарға арналған Сарға ауылының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8 шілдедегі № 31/233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"2025-2027 жылдарға арналған Сарға ауылының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кодексіне, Қазақстан Республикасының "Қазақстан Республикасындағы жергілікті мемлекеттік басқару және өзін-өзі басқару туралы" Заңына сәйкес, Бейнеу аудандық мәслихаты ШЕШІМ ҚАБЫЛДАДЫ:".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