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45cd" w14:textId="17e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25/189 "2025 - 2027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Есет ауылының бюджеті туралы" Бейнеу аудандық мәслихатының 2024 жылғы 30 желтоқсандағы № 25/189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Есет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115 579,6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112 204,0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101,4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 2025 жылғы 17 наурыздағы №27/209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30 желтоқсандағы №25/189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