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c20" w14:textId="1f77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маңызы бар автомобиль жолдарының тізбесін бекіту туралы" Бейнеу ауданы әкімдігінің 2019 жылғы 4 қыркүйектегі № 210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2025 жылғы 25 желтоқсандағы № 328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17 шілдедегі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Заңдарына сәйкес Бейнеу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"Аудандық маңызы бар автомобиль жолдарының тізбесін бекіту туралы" Бейнеу ауданы әкімдігінің 2019 жылғы 4 қыркүйектегі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3993 болып тіркелген) келесідей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автомобиль жолдарының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 2025 жылғы 25 желтоқсандағы № 328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 2019 жылғы 4 қыркүйектегі № 210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Боранқұл-Сарықамыс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Сыңғырлау-Сам-Ноғайты-Тұрыш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Ақжігіт-Сам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