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df43" w14:textId="74cd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"QAZAQGAZAIMAQ"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Рахат ауылы әкімінің 2025 жылғы 19 наурыздағы № 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Рахат ауылының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Кендірлі ауылынан орташа және төменгі қысымдағы газ құбырын орналастыру және пайдалану үшін жалпы көлемі 1,5419 гектар жер учаскесі "QAZAQGAZAIMAQ" акционерлік қоғамына (БСН: 020440001144) меншік иелері мен жер пайдаланушылардан алып қоймай 10 (он) жыл мерзімге қауымдық сервитут белгіленсін.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"Рахат ауылы әкімінің аппараты" мемлекеттік мекемесі (бас маманы А. Турарова)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Жаңаөзен қаласы әкімдігінің интернет – ресурстарына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Рахат ауылы әкімінің орынбасары Қ. Табанбаевқа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Рахат ауылы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"19"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Қауымдық сервитут белгіленетін жер учаскелерінің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Кендірлі ауылы, Жұлдыз шағынауданына төменгі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Кендірлі ауылы, Жұлдыз шағынауданына орташа қысымды газ құбырын орналастыру және пайдалану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