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01ea" w14:textId="0690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Кендірлі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желтоқсандағы № 35/324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Кендірлі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1 158 855,0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96 747,0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1 058 855,0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1 167 949,2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-9 094,2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9 094,2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9 094,2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Жаңаөзен қалалық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40/365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Кендірлі ауылының бюджетіне қалалық бюджеттен 1 058 855,0 мың теңге сомасында субвенция бөлінгені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Жаңаөзен қалалық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40/365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Кендірлі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Жаңаөзен қалалық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40/365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Кендірлі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     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1 186 492,2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1 186 492,2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1 186 492,2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173 077,0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Кендірлі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181 731,0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