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c927" w14:textId="a9ec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сертификаттарының мөлшері мен оларды алушылар санаттарының тізбесін айқындау туралы" Жаңаөзен қалалық мәслихатының 2025 жылғы 15 қыркүйектегі № 30/263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21 қазандағы № 31/273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 ШЕШІМ 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сертификаттарының мөлшері мен оларды алушылар санаттарының тізбесін айқындау туралы" Жаңаөзен қалалық мәслихатының 2025 жылғы 15 қыркүйектегі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30/263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""Тұрғын үй қатынастары туралы" Қазақстан Республикасы Заңының 14-1-бабының 2-тармағына, "Тұрғын үй жағдайларын жақсартуға бағытталған мемлекеттік қолдау шараларын іске асыру қағидаларын бекіту туралы" Қазақстан Республикасы Өнеркәсіп және құрылыс министрінің 2025 жылғы 30 мамырдағы № 187 бұйрығына (Нормативтік құқықтық актілерді мемлекеттік тіркеу тізілімінде № 36186 болып тіркелген) сәйкес, Жаңаөзен қалалық мәслихаты ШЕШІМ ҚАБЫЛДАДЫ:".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