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e279" w14:textId="0d1e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пайдаланудың 2027-2036 жылдарға арналған перспективалы лимиттерін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10 маусымдағы № 122-НҚ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01.01.2027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 пайдаланудың 2027-2036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перспективалы 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ресурстарын реттеу, қорғау және пайдалану комитеті заңнамада белгіленген тәртіппен осы бұйрықты ресми жарияланғаннан кейін Қазақстан Республикасы Су ресурстары және ирригация министрлігінің интернет-ресурсында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2027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ирригациия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пайдаланудың 2027-2036 жылдарға арналған перспективалы лимиттері *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республикалық маңызы бар қалалардың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 бассейндерінің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миллион текше 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миллион текше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тұрмыстық және өнеркәсіптік мұқтаждықтар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барлығы шаруашылығы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мұқтаждықтар және өзгелер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тұрақты суаруға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Есіл-Ертіс өзен аралығы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өзенінің бассейні (Ор, Елек, Қобда өзендері, Жайықтың сол жағалаудағы сағалары және Арал маңы)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Ойыл, Сағыз, Ембі, және Арал маңы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(Ырғыз)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және Солтүстік Балқаш маңы өзендері Қаратал, Ақсу, Лепсы, Аягөз, Көксу)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Сасықкөл көлдері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Ойыл, Сағыз, Ембі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Өзен, Шыжа, Ащы, Өзек өзендері және Жәнібек суару-суландыру жүйесі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бассейні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(Қаныш Сәтпаев атындағы канал)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маңы, Еділ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Шыршық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тауының солтүстік баурайының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Ащысу, Түндік, Еспе өзендері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Есіл-Ертіс өзен аралығы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Алакөл, Сасықкөл көлдері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бойынша барлығы: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6818,4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суды пайдалану лимиттері көрсетілген кезең жылдарындағы әр жылға келтірілген.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