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09a7" w14:textId="5b80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облыстық бюджет туралы" Маңғыстау облыстық мәслихатының 2024 жылғы 13 желтоқсандағы № 17/177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13 қарашадағы № 23/270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облыстық бюджет туралы" Маңғыстау облыстық мәслихатының 2024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облыстық бюджет тиісінше осы шешімге 1, 2 және 3 қосымшаларға сәйкес оның ішінде 2025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524 522 793,1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212 694 284,1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50 276 990,5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85 000,0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261 466 518,5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561 445 783,2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21 111 297,0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24 732 178,0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3 620 881,0 мың теңге;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7 998 529,0 мың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7 998 529,0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-66 032 816,1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66 032 816,1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21 251 618,0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3 317 676,2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48 098 874,3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қалалар мен аудандардың бюджеттеріне кірістерді бөлу нормативтері мынадай мөлшерлерде белгіленсін: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57,3 пайыз;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 пайыз;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85,1 пайыз;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25,7 пайыз;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53,7 пайыз;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37 пайыз;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87,5 пайыз;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7,4 пайыз;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22,4 пайыз;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 пайыз;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36,8 пайыз;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86,7 пайыз;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28 пайыз;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53,7 пайыз;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37,3 пайыз;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87,6 пайыз;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7,3 пайыз;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22,4 пайыз.";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облыстық бюджетте облыстық бюджеттен қалалар мен аудандардың бюджеттеріне нысаналы трансферттер көлемдері 9 508 919,0 мың теңге сомасында көзделсін, оның ішінде: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1 471 791,0 мың теңге;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241 822,8 мың теңге;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127 000,0 мың теңге;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3 494 975,0 мың теңге;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788 603,0 мың теңге;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1 619 875,2 мың теңге;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1 764 852,0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Облыс әкімдігінің 2025 жылға арналған резерві 800 000,0 мың теңге сомасында бекітілсін.";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облыстық бюджетте республикалық бюджеттен 23 468 984,0 мың теңге сомасында ағымдағы нысаналы трансферттер көзделгені ескерілсін.";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облыстық бюджетте республикалық бюджеттен 56 753 412,0 мың теңге сомасында нысаналы даму трансферттері көзделгені ескерілсін.";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1-қосымша осы шешімге қосымшаға сәйкес жаңа редакцияда жазылсын.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524 522 793,1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212 694 284,1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13 174 347,9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113 064 211,2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261 466 518,5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561 445 783,2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15 355 096,6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су қорын пайдалану және қорғау, сумен жабдықтау, су бұру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15 860 224,2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206 445 902,9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161 025 396,5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102 102 124,5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28 817 151,7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 я л ы қ медициналық-әл еуметтік мекемелерде ( ұйымдарда), арнаулы әлеуметтік қызметтер көрсету орталықтарында , әлеуметтік қызмет көрсету орталықтарында психоневрологи я л ы 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 я л ы қ медициналық-әл еуметтік мекемелерінде ( ұйымдарда), арнаулы әлеуметтік қызметтер көрсету орталықтарында , әлеуметтік қызмет көрсету орталықтарында психоневрологи я л ы 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35 444 288,7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35 294 146,7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16 690 016,2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 у м е н жабдықтаудың аса маңызды топтық және жергілікті жүйелерiнен ауыз су беру жөніндегі қызметтердің қ ұ н ы 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көздері болып табылатын с у м е н жабдықтаудың аса маңызды топтық және жергілікті жүйелерінен ауыз су беру жөніндегі қызметтердің қ ұ н ы 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26 779 043,3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9 839 034,5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13 460 648,8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6 908 228,2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ө з г е д 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өнеркәсіп және индустриалдық-инновациялық даму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35 163 760,6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 ә н е мемлекеттік-жекешелік әріптестік жобалардың, оның ішінде концессиялық жобалардың конкурстық құжаттамаларын әзірлеу немесе түзету, сондай-ақ қ а ж е т т і сараптамаларын жүргізу, мемлекеттік-жеке ш е л і 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 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 а қ т а 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 у р и з 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-66 032 816,1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66 032 816,1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