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1d3c5" w14:textId="871d3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"Маңғыстау облысының мемлекеттік мектепке дейінгі ұйымдарында тәрбиеленушілерді тамақтандыруға кететін шығындарды өтеу туралы" Маңғыстау облысы әкімдігінің 2024 жылғы 4 қаңтардағы № 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2025 жылғы 22 шілдедегі № 154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Маңғыстау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1."Маңғыстау облысының мемлекеттік мектепке дейінгі ұйымдарында тәрбиеленушілерді тамақтандыруға кететін шығындарды өтеу туралы" Маңғыстау облысы әкімдігінің 2024 жылғы 4 қаңтардағы </w:t>
      </w:r>
      <w:r>
        <w:rPr>
          <w:rFonts w:ascii="Times New Roman"/>
          <w:b w:val="false"/>
          <w:i w:val="false"/>
          <w:color w:val="000000"/>
          <w:sz w:val="28"/>
        </w:rPr>
        <w:t>№1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4666-12 болып тіркелген) қаулысына келесідей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кіріспеcі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"Білім туралы" Қазақстан Республикасының Заңына, "Әлеуметтік көмек көрсетілетін азаматтарға әлеуметтік көмектің мөлшерін, көздерін, түрлерін және оны беру қағидаларын бекіту туралы" Қазақстан Республикасы Үкіметінің 2012 жылғы 12 наурыздағы №320 қаулысына және "Жоғары және жоғары оқу орнынан кейінгі білім беру ұйымдарын қоспағанда, тиісті типтердегі және түрлердегі білім беру ұйымдары қызметінің үлгілік қағидаларын бекіту туралы" Қазақстан Республикасы Оқу-ағарту министрінің 2022 жылғы 31 тамыздағы №385 бұйрығына (нормативтік құқықтық актілерді мемлекеттік тіркеу Тізілімінде № 29329 болып тіркелген) сәйкес Маңғыстау облысының әкімдігі ҚАУЛЫ ЕТЕДІ:".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