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46cd" w14:textId="7064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2025 - 2026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25 маусымдағы № 147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Заңының 6-бабының 2-тармағының 8-3) тармақшасына сәйкес Маңғыстау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1 қосымшаға сәйкес 2025-2026 оқу жылына техникалық және кәсіптік білімі бар кадрларды даярлауға арналған мемлекеттік білім беру тапсырысы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қаулыға 2 қосымшаға сәйкес 2025-2026 оқу жылына орта білімнен кейінгі білімі бар кадрларды даярлауға арналған мемлекеттік білім беру тапсырысы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 	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техникалық және кәсіптік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білім алушыны (маманды) оқытуға жұмсалатын шығыстардың орташа құны (мың 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Кәсіптік оқыту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Кескіндеме, мүсін және графика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Хореографиялық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(салалар және қолдану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 Гидрогеология және инженерлік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Ақпараттық қауіпсіздік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 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Өндірістің автоматтандырылған жүйелеріне техникалық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Робототехника және кірістірілетін жүйелер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 Тоңазытқыш-компрессорлық машиналар мен қондырғыларды пайдалану мен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Балық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Элеватор, ұн тарту, жарма және құрама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 Тері және тон бұйымдарын өндіру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Ғимараттарды жобалау мен пайдаланудың автоматтандырылған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 Жылжымайтын мүлікті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Тұрғын үй 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 Сумен жабдықтау және су бұру жүйелерінің тазарту құрылыстарын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Ортопедиялық стомотология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Су көлігін пайдалану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орта білімнен кейінгі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білім алушыны (маманды) оқытуға жұмсалатын шығыстардың орташа құны (мың 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441,012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Автоматтандыру және технологиялық процестерді басқару(бейін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