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c6c2" w14:textId="0e0c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2025-2027 жылдарға арналған бюджеті туралы" Шиелі аудандық мәслихатының 2024 жылғы 26 желтоқсандағы № 25/10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2025-2027 жылдарға арналған бюджеті туралы" Шиелі аудандық мәслихатының 2024 жылғы 26 желтоқсандағы №25/10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95 792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89 319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97 955,8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