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b62a" w14:textId="6ecb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2025-2027 жылдарға арналған бюджеті туралы" Шиелі аудандық мәслихатының 2024 жылғы 26 желтоқсандағы № 25/2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2025-2027 жылдарға арналған бюджеті туралы" Шиелі аудандық мәслихатының 2024 жылғы 26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2 767 343,8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-5 111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2 078 907,8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2 808 207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