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5848" w14:textId="1b15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"Бәйгеқұм ауылдық округінің 2025-2027 жылдарға арналған бюджеті туралы" Шиелі аудандық мәслихатының 2024 жылғы 26 желтоқсандағы №25/6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тамыздағы № 35/5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1."Бәйгеқұм ауылдық округінің 2025-2027 жылдарға арналған бюджеті туралы" Шиелі аудандық мәслихатының 2024 жылғы 26 желтоқсандағы №25/6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Бәйгеқұм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185 827,2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7 030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178 797,2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188 532,1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- 2 704,9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2 704,9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2 704,9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№25/6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Бәйгеқұм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51 548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