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8234" w14:textId="6ae8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"Бәйгеқұм ауылдық округінің 2025-2027 жылдарға арналған бюджеті туралы" Шиелі аудандық мәслихатының 2024 жылғы 26 желтоқсандағы №25/6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26 маусымдағы № 32/7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"Бәйгеқұм ауылдық округінің 2025-2027 жылдарға арналған бюджеті туралы" Шиелі аудандық мәслихатының 2024 жылғы 26 желтоқсандағы №25/6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Бәйгеқұм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182 827,2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7 030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175 797,2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185 532,1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- 2 704,9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2 704,9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2 704,9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№32/7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№25/6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51 548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