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fd3a" w14:textId="6d3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2025-2027 жылдарға арналған бюджеті туралы" Шиелі аудандық мәслихатының 2024 жылғы 26 желтоқсандағы №25/4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2025-2027 жылдарға арналған бюджеті туралы" Шиелі аудандық мәслихатының 2024 жылғы 26 желтоқсандағы №25/4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–87909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–82994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–89082,7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–1173,7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қалдықтары–1173,7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