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1589" w14:textId="a821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2025-2027 жылдарға арналған бюджеті туралы" Шиелі аудандық мәслихатының 2024 жылғы 26 желтоқсандағы № 25/2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2025-2027 жылдарға арналған бюджеті туралы" Шиелі аудандық мәслихатының 2024 жылғы 26 желтоқсандағы № 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"1.Шиелі кентінің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2 179 305,8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418 174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-262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1 760 869,8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2 220 169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- 40 863,2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40 863,2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40 863,2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