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de1d" w14:textId="391d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2025-2029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2025 жылғы 26 маусымдағы № 32/2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"Жергілікті атқарушы органдарға коммуналдық қалдықтарды басқару бағдарламасын әзірлеу жөніндегі әдістемелік ұсынымды бекіту туралы" Қазақстан Республикасы экология және табиғи ресурстар министрінің 2023 жылғы 18 мамырдағы №154-ө бұйрығына сәйкес, Шиелі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Шиелі ауданының 2025-2029 жылдарға арналған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№32/2 шешіміне қосымша</w:t>
            </w:r>
          </w:p>
        </w:tc>
      </w:tr>
    </w:tbl>
    <w:bookmarkStart w:name="z11" w:id="1"/>
    <w:p>
      <w:pPr>
        <w:spacing w:after="0"/>
        <w:ind w:left="0"/>
        <w:jc w:val="left"/>
      </w:pPr>
      <w:r>
        <w:rPr>
          <w:rFonts w:ascii="Times New Roman"/>
          <w:b/>
          <w:i w:val="false"/>
          <w:color w:val="000000"/>
        </w:rPr>
        <w:t xml:space="preserve"> ҚЫЗЫЛОРДА ОБЛЫСЫ ШИЕЛІ АУДАНЫНЫҢ 2025-2029 ЖЫЛДАРҒА АРНАЛҒАН КОММУНАЛДЫҚ ҚАЛДЫҚТАРДЫ БАСҚАРУ ЖӨНІНДЕГІ БАҒДАРЛАМАСЫ</w:t>
      </w:r>
    </w:p>
    <w:bookmarkEnd w:id="1"/>
    <w:bookmarkStart w:name="z12" w:id="2"/>
    <w:p>
      <w:pPr>
        <w:spacing w:after="0"/>
        <w:ind w:left="0"/>
        <w:jc w:val="left"/>
      </w:pPr>
      <w:r>
        <w:rPr>
          <w:rFonts w:ascii="Times New Roman"/>
          <w:b/>
          <w:i w:val="false"/>
          <w:color w:val="000000"/>
        </w:rPr>
        <w:t xml:space="preserve"> Мазмұны</w:t>
      </w:r>
    </w:p>
    <w:bookmarkEnd w:id="2"/>
    <w:bookmarkStart w:name="z13" w:id="3"/>
    <w:p>
      <w:pPr>
        <w:spacing w:after="0"/>
        <w:ind w:left="0"/>
        <w:jc w:val="both"/>
      </w:pPr>
      <w:r>
        <w:rPr>
          <w:rFonts w:ascii="Times New Roman"/>
          <w:b w:val="false"/>
          <w:i w:val="false"/>
          <w:color w:val="000000"/>
          <w:sz w:val="28"/>
        </w:rPr>
        <w:t>
      КІРІСПЕ…………………………………………………………………………………………7</w:t>
      </w:r>
    </w:p>
    <w:bookmarkEnd w:id="3"/>
    <w:bookmarkStart w:name="z14" w:id="4"/>
    <w:p>
      <w:pPr>
        <w:spacing w:after="0"/>
        <w:ind w:left="0"/>
        <w:jc w:val="both"/>
      </w:pPr>
      <w:r>
        <w:rPr>
          <w:rFonts w:ascii="Times New Roman"/>
          <w:b w:val="false"/>
          <w:i w:val="false"/>
          <w:color w:val="000000"/>
          <w:sz w:val="28"/>
        </w:rPr>
        <w:t>
      1. ШИЕЛІ АУДАНЫНДАҒЫ КОММУНАЛДЫҚ ҚАЛДЫҚТАРДЫ БАСҚАРУ ЖӨНІНДЕГІ АҒЫМДЫҚ ЖАҒДАЙДЫ ТАЛДАУ 9</w:t>
      </w:r>
    </w:p>
    <w:bookmarkEnd w:id="4"/>
    <w:bookmarkStart w:name="z15" w:id="5"/>
    <w:p>
      <w:pPr>
        <w:spacing w:after="0"/>
        <w:ind w:left="0"/>
        <w:jc w:val="both"/>
      </w:pPr>
      <w:r>
        <w:rPr>
          <w:rFonts w:ascii="Times New Roman"/>
          <w:b w:val="false"/>
          <w:i w:val="false"/>
          <w:color w:val="000000"/>
          <w:sz w:val="28"/>
        </w:rPr>
        <w:t>
      1.1 Коммуналдық қалдықтардың түзілуі, жинау және қайта өңдеудің сандық көрсеткіштері 9</w:t>
      </w:r>
    </w:p>
    <w:bookmarkEnd w:id="5"/>
    <w:bookmarkStart w:name="z16" w:id="6"/>
    <w:p>
      <w:pPr>
        <w:spacing w:after="0"/>
        <w:ind w:left="0"/>
        <w:jc w:val="both"/>
      </w:pPr>
      <w:r>
        <w:rPr>
          <w:rFonts w:ascii="Times New Roman"/>
          <w:b w:val="false"/>
          <w:i w:val="false"/>
          <w:color w:val="000000"/>
          <w:sz w:val="28"/>
        </w:rPr>
        <w:t>
      1.2 ТҚҚ сапалық құрамы 13</w:t>
      </w:r>
    </w:p>
    <w:bookmarkEnd w:id="6"/>
    <w:bookmarkStart w:name="z17" w:id="7"/>
    <w:p>
      <w:pPr>
        <w:spacing w:after="0"/>
        <w:ind w:left="0"/>
        <w:jc w:val="both"/>
      </w:pPr>
      <w:r>
        <w:rPr>
          <w:rFonts w:ascii="Times New Roman"/>
          <w:b w:val="false"/>
          <w:i w:val="false"/>
          <w:color w:val="000000"/>
          <w:sz w:val="28"/>
        </w:rPr>
        <w:t>
      1.3 Коммуналдық қалдықтарды басқарудың қолданыстағы жүйесін бағалау 14</w:t>
      </w:r>
    </w:p>
    <w:bookmarkEnd w:id="7"/>
    <w:bookmarkStart w:name="z18" w:id="8"/>
    <w:p>
      <w:pPr>
        <w:spacing w:after="0"/>
        <w:ind w:left="0"/>
        <w:jc w:val="both"/>
      </w:pPr>
      <w:r>
        <w:rPr>
          <w:rFonts w:ascii="Times New Roman"/>
          <w:b w:val="false"/>
          <w:i w:val="false"/>
          <w:color w:val="000000"/>
          <w:sz w:val="28"/>
        </w:rPr>
        <w:t>
      1.4 Қалдықтардың жеке түрлерін басқару 17</w:t>
      </w:r>
    </w:p>
    <w:bookmarkEnd w:id="8"/>
    <w:bookmarkStart w:name="z19" w:id="9"/>
    <w:p>
      <w:pPr>
        <w:spacing w:after="0"/>
        <w:ind w:left="0"/>
        <w:jc w:val="both"/>
      </w:pPr>
      <w:r>
        <w:rPr>
          <w:rFonts w:ascii="Times New Roman"/>
          <w:b w:val="false"/>
          <w:i w:val="false"/>
          <w:color w:val="000000"/>
          <w:sz w:val="28"/>
        </w:rPr>
        <w:t>
      1.5 Қалдықтарды басқару жөніндегі іс-шараларға бөлінген қаржыларды талдау 18</w:t>
      </w:r>
    </w:p>
    <w:bookmarkEnd w:id="9"/>
    <w:bookmarkStart w:name="z20" w:id="10"/>
    <w:p>
      <w:pPr>
        <w:spacing w:after="0"/>
        <w:ind w:left="0"/>
        <w:jc w:val="both"/>
      </w:pPr>
      <w:r>
        <w:rPr>
          <w:rFonts w:ascii="Times New Roman"/>
          <w:b w:val="false"/>
          <w:i w:val="false"/>
          <w:color w:val="000000"/>
          <w:sz w:val="28"/>
        </w:rPr>
        <w:t>
      1.6 2025-2029 жылдарға арналған коммуналдық қалдықтардың түзілу көлемін болжау . 19</w:t>
      </w:r>
    </w:p>
    <w:bookmarkEnd w:id="10"/>
    <w:bookmarkStart w:name="z21" w:id="11"/>
    <w:p>
      <w:pPr>
        <w:spacing w:after="0"/>
        <w:ind w:left="0"/>
        <w:jc w:val="both"/>
      </w:pPr>
      <w:r>
        <w:rPr>
          <w:rFonts w:ascii="Times New Roman"/>
          <w:b w:val="false"/>
          <w:i w:val="false"/>
          <w:color w:val="000000"/>
          <w:sz w:val="28"/>
        </w:rPr>
        <w:t>
      1.7 Коммуналдық қалдықтарды басқарудағы ағымды жағдайды талдау бойынша қорытындылар 20</w:t>
      </w:r>
    </w:p>
    <w:bookmarkEnd w:id="11"/>
    <w:bookmarkStart w:name="z22" w:id="12"/>
    <w:p>
      <w:pPr>
        <w:spacing w:after="0"/>
        <w:ind w:left="0"/>
        <w:jc w:val="both"/>
      </w:pPr>
      <w:r>
        <w:rPr>
          <w:rFonts w:ascii="Times New Roman"/>
          <w:b w:val="false"/>
          <w:i w:val="false"/>
          <w:color w:val="000000"/>
          <w:sz w:val="28"/>
        </w:rPr>
        <w:t>
      1.8 Коммуналдық қалдықтарды басқару саласындағы күшті және әлсіз жақтарын, мүмкіндіктері мен қатерлерін талдау 20</w:t>
      </w:r>
    </w:p>
    <w:bookmarkEnd w:id="12"/>
    <w:bookmarkStart w:name="z23" w:id="13"/>
    <w:p>
      <w:pPr>
        <w:spacing w:after="0"/>
        <w:ind w:left="0"/>
        <w:jc w:val="both"/>
      </w:pPr>
      <w:r>
        <w:rPr>
          <w:rFonts w:ascii="Times New Roman"/>
          <w:b w:val="false"/>
          <w:i w:val="false"/>
          <w:color w:val="000000"/>
          <w:sz w:val="28"/>
        </w:rPr>
        <w:t>
      2. ҚАЛДЫҚТАРДЫ БАСҚАРУ БАҒДАРЛАМАСЫНЫҢ МАҚСАТЫ, МІНДЕТТЕРІ ЖӘНЕ МАҚСАТТЫҚ КӨРСЕТКІШТЕРІ 22</w:t>
      </w:r>
    </w:p>
    <w:bookmarkEnd w:id="13"/>
    <w:bookmarkStart w:name="z24" w:id="14"/>
    <w:p>
      <w:pPr>
        <w:spacing w:after="0"/>
        <w:ind w:left="0"/>
        <w:jc w:val="both"/>
      </w:pPr>
      <w:r>
        <w:rPr>
          <w:rFonts w:ascii="Times New Roman"/>
          <w:b w:val="false"/>
          <w:i w:val="false"/>
          <w:color w:val="000000"/>
          <w:sz w:val="28"/>
        </w:rPr>
        <w:t>
      2.1 Мақсаты және міндеттері 22</w:t>
      </w:r>
    </w:p>
    <w:bookmarkEnd w:id="14"/>
    <w:bookmarkStart w:name="z25" w:id="15"/>
    <w:p>
      <w:pPr>
        <w:spacing w:after="0"/>
        <w:ind w:left="0"/>
        <w:jc w:val="both"/>
      </w:pPr>
      <w:r>
        <w:rPr>
          <w:rFonts w:ascii="Times New Roman"/>
          <w:b w:val="false"/>
          <w:i w:val="false"/>
          <w:color w:val="000000"/>
          <w:sz w:val="28"/>
        </w:rPr>
        <w:t>
      2.2 Мақсаттық көрсеткіштер 22</w:t>
      </w:r>
    </w:p>
    <w:bookmarkEnd w:id="15"/>
    <w:bookmarkStart w:name="z26" w:id="16"/>
    <w:p>
      <w:pPr>
        <w:spacing w:after="0"/>
        <w:ind w:left="0"/>
        <w:jc w:val="both"/>
      </w:pPr>
      <w:r>
        <w:rPr>
          <w:rFonts w:ascii="Times New Roman"/>
          <w:b w:val="false"/>
          <w:i w:val="false"/>
          <w:color w:val="000000"/>
          <w:sz w:val="28"/>
        </w:rPr>
        <w:t>
      3. БАҒДАРЛАМАНЫ ЖҮЗЕГЕ АСЫРУДЫҢ НЕГІЗГІ БАҒЫТТАРЫ, ҚОЙЫЛҒАН МАҚСАТТАРҒА ЖЕТУ ЖОЛДАРЫ ЖӘНЕ СӘЙКЕС ШАРАЛАР 23</w:t>
      </w:r>
    </w:p>
    <w:bookmarkEnd w:id="16"/>
    <w:bookmarkStart w:name="z27" w:id="17"/>
    <w:p>
      <w:pPr>
        <w:spacing w:after="0"/>
        <w:ind w:left="0"/>
        <w:jc w:val="both"/>
      </w:pPr>
      <w:r>
        <w:rPr>
          <w:rFonts w:ascii="Times New Roman"/>
          <w:b w:val="false"/>
          <w:i w:val="false"/>
          <w:color w:val="000000"/>
          <w:sz w:val="28"/>
        </w:rPr>
        <w:t>
      3.1 Қалдықтарды басқару инфрақұрылымын жаңғырту 23</w:t>
      </w:r>
    </w:p>
    <w:bookmarkEnd w:id="17"/>
    <w:bookmarkStart w:name="z28" w:id="18"/>
    <w:p>
      <w:pPr>
        <w:spacing w:after="0"/>
        <w:ind w:left="0"/>
        <w:jc w:val="both"/>
      </w:pPr>
      <w:r>
        <w:rPr>
          <w:rFonts w:ascii="Times New Roman"/>
          <w:b w:val="false"/>
          <w:i w:val="false"/>
          <w:color w:val="000000"/>
          <w:sz w:val="28"/>
        </w:rPr>
        <w:t>
      3.2 Коммуналдық қалдықтарды бөлек жинауды ендіру 30</w:t>
      </w:r>
    </w:p>
    <w:bookmarkEnd w:id="18"/>
    <w:bookmarkStart w:name="z29" w:id="19"/>
    <w:p>
      <w:pPr>
        <w:spacing w:after="0"/>
        <w:ind w:left="0"/>
        <w:jc w:val="both"/>
      </w:pPr>
      <w:r>
        <w:rPr>
          <w:rFonts w:ascii="Times New Roman"/>
          <w:b w:val="false"/>
          <w:i w:val="false"/>
          <w:color w:val="000000"/>
          <w:sz w:val="28"/>
        </w:rPr>
        <w:t xml:space="preserve">
      3.3 Коммуналдық қалдықтарды қайта өңдеу және кәдеге жарату жүйесін құру ....................34 </w:t>
      </w:r>
    </w:p>
    <w:bookmarkEnd w:id="19"/>
    <w:bookmarkStart w:name="z30" w:id="20"/>
    <w:p>
      <w:pPr>
        <w:spacing w:after="0"/>
        <w:ind w:left="0"/>
        <w:jc w:val="both"/>
      </w:pPr>
      <w:r>
        <w:rPr>
          <w:rFonts w:ascii="Times New Roman"/>
          <w:b w:val="false"/>
          <w:i w:val="false"/>
          <w:color w:val="000000"/>
          <w:sz w:val="28"/>
        </w:rPr>
        <w:t>
      3.4 Коммуналдық қалдықтарды қауіпсіз көмуді қамтамасыз ету 34</w:t>
      </w:r>
    </w:p>
    <w:bookmarkEnd w:id="20"/>
    <w:bookmarkStart w:name="z31" w:id="21"/>
    <w:p>
      <w:pPr>
        <w:spacing w:after="0"/>
        <w:ind w:left="0"/>
        <w:jc w:val="both"/>
      </w:pPr>
      <w:r>
        <w:rPr>
          <w:rFonts w:ascii="Times New Roman"/>
          <w:b w:val="false"/>
          <w:i w:val="false"/>
          <w:color w:val="000000"/>
          <w:sz w:val="28"/>
        </w:rPr>
        <w:t>
      3.5 Қалдықтарды басқару саласындағы тұрғындардың қызығушылығы мен мәдени деңгейін жоғарылату .................................................................................................................................35</w:t>
      </w:r>
    </w:p>
    <w:bookmarkEnd w:id="21"/>
    <w:bookmarkStart w:name="z32" w:id="22"/>
    <w:p>
      <w:pPr>
        <w:spacing w:after="0"/>
        <w:ind w:left="0"/>
        <w:jc w:val="both"/>
      </w:pPr>
      <w:r>
        <w:rPr>
          <w:rFonts w:ascii="Times New Roman"/>
          <w:b w:val="false"/>
          <w:i w:val="false"/>
          <w:color w:val="000000"/>
          <w:sz w:val="28"/>
        </w:rPr>
        <w:t>
      4.ҚАЖЕТТІ РЕСУРСТАР ...38</w:t>
      </w:r>
    </w:p>
    <w:bookmarkEnd w:id="22"/>
    <w:bookmarkStart w:name="z33" w:id="23"/>
    <w:p>
      <w:pPr>
        <w:spacing w:after="0"/>
        <w:ind w:left="0"/>
        <w:jc w:val="both"/>
      </w:pPr>
      <w:r>
        <w:rPr>
          <w:rFonts w:ascii="Times New Roman"/>
          <w:b w:val="false"/>
          <w:i w:val="false"/>
          <w:color w:val="000000"/>
          <w:sz w:val="28"/>
        </w:rPr>
        <w:t>
      5. БАҒДАРЛАМАНЫ ЖҮЗЕГЕ АСЫРУ БОЙЫНША ІС-ШАРАЛАР ЖОСПАРЫ.....39</w:t>
      </w:r>
    </w:p>
    <w:bookmarkEnd w:id="23"/>
    <w:bookmarkStart w:name="z34" w:id="24"/>
    <w:p>
      <w:pPr>
        <w:spacing w:after="0"/>
        <w:ind w:left="0"/>
        <w:jc w:val="both"/>
      </w:pPr>
      <w:r>
        <w:rPr>
          <w:rFonts w:ascii="Times New Roman"/>
          <w:b w:val="false"/>
          <w:i w:val="false"/>
          <w:color w:val="000000"/>
          <w:sz w:val="28"/>
        </w:rPr>
        <w:t>
      6. БАҒДАРЛАМАНЫ ЖҮЗЕГЕ АСЫРУ МОНИТОРИНГІ .40</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КҮТІЛЕТІН ӘЛЕУМЕТТІК-ЭКОНОМИКАЛЫҚ ТИІМ..............................................40</w:t>
      </w:r>
    </w:p>
    <w:bookmarkStart w:name="z36" w:id="25"/>
    <w:p>
      <w:pPr>
        <w:spacing w:after="0"/>
        <w:ind w:left="0"/>
        <w:jc w:val="both"/>
      </w:pPr>
      <w:r>
        <w:rPr>
          <w:rFonts w:ascii="Times New Roman"/>
          <w:b w:val="false"/>
          <w:i w:val="false"/>
          <w:color w:val="000000"/>
          <w:sz w:val="28"/>
        </w:rPr>
        <w:t>
      1-қосымша 42</w:t>
      </w:r>
    </w:p>
    <w:bookmarkEnd w:id="25"/>
    <w:bookmarkStart w:name="z37" w:id="26"/>
    <w:p>
      <w:pPr>
        <w:spacing w:after="0"/>
        <w:ind w:left="0"/>
        <w:jc w:val="both"/>
      </w:pPr>
      <w:r>
        <w:rPr>
          <w:rFonts w:ascii="Times New Roman"/>
          <w:b w:val="false"/>
          <w:i w:val="false"/>
          <w:color w:val="000000"/>
          <w:sz w:val="28"/>
        </w:rPr>
        <w:t>
      2-қосымша 45</w:t>
      </w:r>
    </w:p>
    <w:bookmarkEnd w:id="26"/>
    <w:bookmarkStart w:name="z38" w:id="27"/>
    <w:p>
      <w:pPr>
        <w:spacing w:after="0"/>
        <w:ind w:left="0"/>
        <w:jc w:val="left"/>
      </w:pPr>
      <w:r>
        <w:rPr>
          <w:rFonts w:ascii="Times New Roman"/>
          <w:b/>
          <w:i w:val="false"/>
          <w:color w:val="000000"/>
        </w:rPr>
        <w:t xml:space="preserve"> ТЕРМИНДЕР ЖӘНЕ АНЫҚТАМАЛАР</w:t>
      </w:r>
    </w:p>
    <w:bookmarkEnd w:id="27"/>
    <w:bookmarkStart w:name="z39" w:id="28"/>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28"/>
    <w:bookmarkStart w:name="z40" w:id="29"/>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29"/>
    <w:bookmarkStart w:name="z41" w:id="30"/>
    <w:p>
      <w:pPr>
        <w:spacing w:after="0"/>
        <w:ind w:left="0"/>
        <w:jc w:val="both"/>
      </w:pPr>
      <w:r>
        <w:rPr>
          <w:rFonts w:ascii="Times New Roman"/>
          <w:b w:val="false"/>
          <w:i w:val="false"/>
          <w:color w:val="000000"/>
          <w:sz w:val="28"/>
        </w:rPr>
        <w:t xml:space="preserve">
      Коммуналдық қалдықтар – тұтыну қалдықтары, құрамына кіретіндер: </w:t>
      </w:r>
    </w:p>
    <w:bookmarkEnd w:id="30"/>
    <w:bookmarkStart w:name="z42" w:id="31"/>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31"/>
    <w:bookmarkStart w:name="z43" w:id="32"/>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32"/>
    <w:bookmarkStart w:name="z44" w:id="33"/>
    <w:p>
      <w:pPr>
        <w:spacing w:after="0"/>
        <w:ind w:left="0"/>
        <w:jc w:val="both"/>
      </w:pPr>
      <w:r>
        <w:rPr>
          <w:rFonts w:ascii="Times New Roman"/>
          <w:b w:val="false"/>
          <w:i w:val="false"/>
          <w:color w:val="000000"/>
          <w:sz w:val="28"/>
        </w:rPr>
        <w:t xml:space="preserve">
      Контейнерлік алаңдар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 </w:t>
      </w:r>
    </w:p>
    <w:bookmarkEnd w:id="33"/>
    <w:bookmarkStart w:name="z45" w:id="34"/>
    <w:p>
      <w:pPr>
        <w:spacing w:after="0"/>
        <w:ind w:left="0"/>
        <w:jc w:val="both"/>
      </w:pPr>
      <w:r>
        <w:rPr>
          <w:rFonts w:ascii="Times New Roman"/>
          <w:b w:val="false"/>
          <w:i w:val="false"/>
          <w:color w:val="000000"/>
          <w:sz w:val="28"/>
        </w:rPr>
        <w:t xml:space="preserve">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 </w:t>
      </w:r>
    </w:p>
    <w:bookmarkEnd w:id="34"/>
    <w:bookmarkStart w:name="z46" w:id="35"/>
    <w:p>
      <w:pPr>
        <w:spacing w:after="0"/>
        <w:ind w:left="0"/>
        <w:jc w:val="both"/>
      </w:pPr>
      <w:r>
        <w:rPr>
          <w:rFonts w:ascii="Times New Roman"/>
          <w:b w:val="false"/>
          <w:i w:val="false"/>
          <w:color w:val="000000"/>
          <w:sz w:val="28"/>
        </w:rPr>
        <w:t xml:space="preserve">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 </w:t>
      </w:r>
    </w:p>
    <w:bookmarkEnd w:id="35"/>
    <w:bookmarkStart w:name="z47" w:id="36"/>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36"/>
    <w:bookmarkStart w:name="z48" w:id="37"/>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bookmarkEnd w:id="37"/>
    <w:bookmarkStart w:name="z49" w:id="38"/>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38"/>
    <w:bookmarkStart w:name="z50" w:id="39"/>
    <w:p>
      <w:pPr>
        <w:spacing w:after="0"/>
        <w:ind w:left="0"/>
        <w:jc w:val="both"/>
      </w:pPr>
      <w:r>
        <w:rPr>
          <w:rFonts w:ascii="Times New Roman"/>
          <w:b w:val="false"/>
          <w:i w:val="false"/>
          <w:color w:val="000000"/>
          <w:sz w:val="28"/>
        </w:rPr>
        <w:t xml:space="preserve">
      Қалдықтарды бөлек жинау - ары қарай мамандандырылған басқаруды жеңілдету мақсатында түрлері немесе топтары бойынша бөлек жиналған қалдықтар. </w:t>
      </w:r>
    </w:p>
    <w:bookmarkEnd w:id="39"/>
    <w:bookmarkStart w:name="z51" w:id="40"/>
    <w:p>
      <w:pPr>
        <w:spacing w:after="0"/>
        <w:ind w:left="0"/>
        <w:jc w:val="both"/>
      </w:pPr>
      <w:r>
        <w:rPr>
          <w:rFonts w:ascii="Times New Roman"/>
          <w:b w:val="false"/>
          <w:i w:val="false"/>
          <w:color w:val="000000"/>
          <w:sz w:val="28"/>
        </w:rPr>
        <w:t xml:space="preserve">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 </w:t>
      </w:r>
    </w:p>
    <w:bookmarkEnd w:id="40"/>
    <w:bookmarkStart w:name="z52" w:id="41"/>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bookmarkEnd w:id="41"/>
    <w:bookmarkStart w:name="z53" w:id="42"/>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42"/>
    <w:bookmarkStart w:name="z54" w:id="43"/>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43"/>
    <w:bookmarkStart w:name="z55" w:id="44"/>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44"/>
    <w:bookmarkStart w:name="z56" w:id="45"/>
    <w:p>
      <w:pPr>
        <w:spacing w:after="0"/>
        <w:ind w:left="0"/>
        <w:jc w:val="both"/>
      </w:pPr>
      <w:r>
        <w:rPr>
          <w:rFonts w:ascii="Times New Roman"/>
          <w:b w:val="false"/>
          <w:i w:val="false"/>
          <w:color w:val="000000"/>
          <w:sz w:val="28"/>
        </w:rPr>
        <w:t>
      Қалдықтар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45"/>
    <w:bookmarkStart w:name="z57" w:id="46"/>
    <w:p>
      <w:pPr>
        <w:spacing w:after="0"/>
        <w:ind w:left="0"/>
        <w:jc w:val="both"/>
      </w:pPr>
      <w:r>
        <w:rPr>
          <w:rFonts w:ascii="Times New Roman"/>
          <w:b w:val="false"/>
          <w:i w:val="false"/>
          <w:color w:val="000000"/>
          <w:sz w:val="28"/>
        </w:rPr>
        <w:t xml:space="preserve">
      Қалдықтарды басқару - қалдықтар түзілгеннен бастап, соңғы жойғанға дейінгі жүзеге асырылатын опеарциялар. </w:t>
      </w:r>
    </w:p>
    <w:bookmarkEnd w:id="46"/>
    <w:bookmarkStart w:name="z58" w:id="47"/>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47"/>
    <w:bookmarkStart w:name="z59" w:id="48"/>
    <w:p>
      <w:pPr>
        <w:spacing w:after="0"/>
        <w:ind w:left="0"/>
        <w:jc w:val="left"/>
      </w:pPr>
      <w:r>
        <w:rPr>
          <w:rFonts w:ascii="Times New Roman"/>
          <w:b/>
          <w:i w:val="false"/>
          <w:color w:val="000000"/>
        </w:rPr>
        <w:t xml:space="preserve"> БАҒДАРЛАМА ПАСПОРТЫ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коммуналдық қалдықтарын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w:t>
            </w:r>
            <w:r>
              <w:rPr>
                <w:rFonts w:ascii="Times New Roman"/>
                <w:b w:val="false"/>
                <w:i w:val="false"/>
                <w:color w:val="000000"/>
                <w:sz w:val="20"/>
              </w:rPr>
              <w:t>Кодексі</w:t>
            </w:r>
            <w:r>
              <w:rPr>
                <w:rFonts w:ascii="Times New Roman"/>
                <w:b w:val="false"/>
                <w:i w:val="false"/>
                <w:color w:val="000000"/>
                <w:sz w:val="20"/>
              </w:rPr>
              <w:t xml:space="preserve">. 2021 жылдың 2-қаңтарындағы № 400-VI ҚРЗ </w:t>
            </w:r>
          </w:p>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әкімдігінің тұрғын-үй коммуналдық шаруашылығы, жолаушылар көлігі, автомобиль жолдары және тұрғын үй инспекциясы бөлімі"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Шиелі ауданының аумағындағы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 Қалдықтарды басқару инфрақұрылымын жаңғарту.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қалдықтарды бөлек жинауды 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Коммуналдық қалдықтарды қайта өңдеу және кәдеге жарату жүйесін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Коммуналдық қалдықтарды қауіпсіз көмуді қамтамасыз ету. </w:t>
            </w:r>
          </w:p>
          <w:p>
            <w:pPr>
              <w:spacing w:after="20"/>
              <w:ind w:left="20"/>
              <w:jc w:val="both"/>
            </w:pPr>
            <w:r>
              <w:rPr>
                <w:rFonts w:ascii="Times New Roman"/>
                <w:b w:val="false"/>
                <w:i w:val="false"/>
                <w:color w:val="000000"/>
                <w:sz w:val="20"/>
              </w:rPr>
              <w:t>
5. Қалдықтарды басқару саласындағы тұрғындардың қызығушылығын мен мәдени деңгейін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xml:space="preserve">
Қалдықтарды бөлек жинау бойынша (контейнерлер, контейнерлік алаңдар, қоқыс таситын көліктер) қажетті инфрақұрылым құрылды.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Қалдықтарды бөлек жинау ұйымдастырылды.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 қайта өңдеу және кәдеге жарату жүйесі ендірілді.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Көмуге жіберілетін қалдықтар көлемі қысқартылды.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 қауіпсіз көму ұйымдастырылды.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Экологиялық, құрылыстық және санитарлық талаптарға жауап беретін полигон құрылды.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Қалдықтарды көмудің ұйымдастырылмаған нысандары жойылды. </w:t>
            </w:r>
          </w:p>
          <w:p>
            <w:pPr>
              <w:spacing w:after="20"/>
              <w:ind w:left="20"/>
              <w:jc w:val="both"/>
            </w:pPr>
            <w:r>
              <w:rPr>
                <w:rFonts w:ascii="Times New Roman"/>
                <w:b w:val="false"/>
                <w:i w:val="false"/>
                <w:color w:val="000000"/>
                <w:sz w:val="20"/>
              </w:rPr>
              <w:t>
Қалдықтарды басқару жөніндегі, соның ішінде қалдықтарды бөлек жинау саласындағы тұрғындардың қызығушылығы және хабардарлығы жоғарылатылды.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жергілікті атқарушы органдармен Шиелі ауданының 2025-2029 жылдардағы коммуналдық қалдықтармен жұмыс істеу саласындағы іс-шараларды қаржыландыруға бөлінген бюджеттік қаржының санына сәйкес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ауданының әкімдігі, "Жиделіарық ауылдық округінің әкімдік аппараты" МКБ, Ақтоған ауылдық округінің әкімдігі, Бәйтерек ауылдық округінің әкімдігі, Тұран ауылдық округінің әкімдігі, Телікөл ауылдық округінің әкімдігі, Тартоғай а-о әкімдігі, Талаптан а-о әкімдігі, Сұлутөбе а-о әкімдігі, Ортақшыл а-о әкімдігі, Майлытоғай а-о әкімдігі, Қоғалы а-о әкімдігі, Қарғалы а-о әкімдігі, Керделі а-о әкімдігі, Иіркөл а-о әкімдігі, Жуантөбе а-о әкімдігі, Жөлек а-о әкімдігі, Бестам а-о әкімдігі, Жаңатұрмыс а-о әкімдігі, Еңбекші а-о әкімдігі, Бәйгеқұм а-о әкімдігі, Алмалы а-о әкімдігі, Ақмай а-о әкімдігі, Шиелі а-о әкімдігі, коммуналдық қалдықтарды жинаумен, шығарумен, қалпына келтірумен және көмумен айналысатын субъектілер, мемлекеттік мекемелер, әлеуметтік нысандар, заңды тұлғалар, жеке кәсіпкерлер, ҮЕҰ,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 – 2029 жж.</w:t>
            </w:r>
          </w:p>
        </w:tc>
      </w:tr>
    </w:tbl>
    <w:bookmarkStart w:name="z72" w:id="51"/>
    <w:p>
      <w:pPr>
        <w:spacing w:after="0"/>
        <w:ind w:left="0"/>
        <w:jc w:val="left"/>
      </w:pPr>
      <w:r>
        <w:rPr>
          <w:rFonts w:ascii="Times New Roman"/>
          <w:b/>
          <w:i w:val="false"/>
          <w:color w:val="000000"/>
        </w:rPr>
        <w:t xml:space="preserve"> КІРІСПЕ</w:t>
      </w:r>
    </w:p>
    <w:bookmarkEnd w:id="51"/>
    <w:bookmarkStart w:name="z73" w:id="52"/>
    <w:p>
      <w:pPr>
        <w:spacing w:after="0"/>
        <w:ind w:left="0"/>
        <w:jc w:val="both"/>
      </w:pPr>
      <w:r>
        <w:rPr>
          <w:rFonts w:ascii="Times New Roman"/>
          <w:b w:val="false"/>
          <w:i w:val="false"/>
          <w:color w:val="000000"/>
          <w:sz w:val="28"/>
        </w:rPr>
        <w:t xml:space="preserve">
      Шиелі ауданы Қызылорда облысында, Сырдария өзенінің орта ағысында орналасқан аудан, 1928 жылы құрылған. Ауданның жер аумағы – 3 426 915 га алып жатыр. </w:t>
      </w:r>
    </w:p>
    <w:bookmarkEnd w:id="52"/>
    <w:bookmarkStart w:name="z74" w:id="53"/>
    <w:p>
      <w:pPr>
        <w:spacing w:after="0"/>
        <w:ind w:left="0"/>
        <w:jc w:val="both"/>
      </w:pPr>
      <w:r>
        <w:rPr>
          <w:rFonts w:ascii="Times New Roman"/>
          <w:b w:val="false"/>
          <w:i w:val="false"/>
          <w:color w:val="000000"/>
          <w:sz w:val="28"/>
        </w:rPr>
        <w:t xml:space="preserve">
      Әкімшілік орталығы – Шиелі ауылы, ол Қызылорда облысынан оңтүстік-шығысқа қарай 128 км қашықтықта орналасқан. </w:t>
      </w:r>
    </w:p>
    <w:bookmarkEnd w:id="53"/>
    <w:bookmarkStart w:name="z75" w:id="54"/>
    <w:p>
      <w:pPr>
        <w:spacing w:after="0"/>
        <w:ind w:left="0"/>
        <w:jc w:val="both"/>
      </w:pPr>
      <w:r>
        <w:rPr>
          <w:rFonts w:ascii="Times New Roman"/>
          <w:b w:val="false"/>
          <w:i w:val="false"/>
          <w:color w:val="000000"/>
          <w:sz w:val="28"/>
        </w:rPr>
        <w:t xml:space="preserve">
      2023 жылғы аудан әкімдігінің мәліметтері бойынша Шиелі ауданындағы халық саны 85 966 адамды құрайды, оның ішінде Шиелі ауылының әкімшілік орталығында 36 474 адам тұрады. </w:t>
      </w:r>
    </w:p>
    <w:bookmarkEnd w:id="54"/>
    <w:bookmarkStart w:name="z76" w:id="55"/>
    <w:p>
      <w:pPr>
        <w:spacing w:after="0"/>
        <w:ind w:left="0"/>
        <w:jc w:val="both"/>
      </w:pPr>
      <w:r>
        <w:rPr>
          <w:rFonts w:ascii="Times New Roman"/>
          <w:b w:val="false"/>
          <w:i w:val="false"/>
          <w:color w:val="000000"/>
          <w:sz w:val="28"/>
        </w:rPr>
        <w:t xml:space="preserve">
      Шиелі ауданында 23 ауылдық округтер, 39 тұрғын пункттер бар (1-кесте). </w:t>
      </w:r>
    </w:p>
    <w:bookmarkEnd w:id="55"/>
    <w:bookmarkStart w:name="z77" w:id="56"/>
    <w:p>
      <w:pPr>
        <w:spacing w:after="0"/>
        <w:ind w:left="0"/>
        <w:jc w:val="both"/>
      </w:pPr>
      <w:r>
        <w:rPr>
          <w:rFonts w:ascii="Times New Roman"/>
          <w:b w:val="false"/>
          <w:i w:val="false"/>
          <w:color w:val="000000"/>
          <w:sz w:val="28"/>
        </w:rPr>
        <w:t xml:space="preserve">
      1-кесте – Шиелі ауданының әкімшілік-аумақтық бөлінуі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тұрғын пункттер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ауылы әкімінің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Ақмай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Бәйгеқұм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Бестам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Қосуйеңкі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Ы.Жақаев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Керделі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Н.Бекежанов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Қарғалы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Майлытоғай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Сұлутөбе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Турсынбай датка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Тартоғай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Телікөл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Ә.Тәжібаев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Ш.Қодаманов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Ортқшыл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Қызылқайың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1 6494</w:t>
            </w:r>
          </w:p>
        </w:tc>
      </w:tr>
    </w:tbl>
    <w:bookmarkStart w:name="z78" w:id="57"/>
    <w:p>
      <w:pPr>
        <w:spacing w:after="0"/>
        <w:ind w:left="0"/>
        <w:jc w:val="both"/>
      </w:pPr>
      <w:r>
        <w:rPr>
          <w:rFonts w:ascii="Times New Roman"/>
          <w:b w:val="false"/>
          <w:i w:val="false"/>
          <w:color w:val="000000"/>
          <w:sz w:val="28"/>
        </w:rPr>
        <w:t>
      Аудан дамуының негізі болып Шиелі ауданының 2021-2025 жылдарға арналған даму бағдарламасы және Қызылорда облысы бойынша 2022-2024 жылдарға арналған қоршаған ортаны қорғау бойынша іс-шаралар жоспары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Коммуналдық қалдықтарды басқару жөніндегі осы бағдарлама (ары қарай-бағдарлама) Қазақстан Республикасы Экологиялық Кодексінің (ары қарай - ҚР ЭК) </w:t>
      </w:r>
      <w:r>
        <w:rPr>
          <w:rFonts w:ascii="Times New Roman"/>
          <w:b w:val="false"/>
          <w:i w:val="false"/>
          <w:color w:val="000000"/>
          <w:sz w:val="28"/>
        </w:rPr>
        <w:t>365-бабына</w:t>
      </w:r>
      <w:r>
        <w:rPr>
          <w:rFonts w:ascii="Times New Roman"/>
          <w:b w:val="false"/>
          <w:i w:val="false"/>
          <w:color w:val="000000"/>
          <w:sz w:val="28"/>
        </w:rPr>
        <w:t xml:space="preserve"> және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 18.05.2023ж, №154б) негізінде ұлттық стратегиялық, бағдарламалық және концептуалдық құжаттарды, сонымен қатар, халықаралық тәжірибені ескере отырып, әзірленген.</w:t>
      </w:r>
    </w:p>
    <w:bookmarkStart w:name="z80" w:id="58"/>
    <w:p>
      <w:pPr>
        <w:spacing w:after="0"/>
        <w:ind w:left="0"/>
        <w:jc w:val="both"/>
      </w:pPr>
      <w:r>
        <w:rPr>
          <w:rFonts w:ascii="Times New Roman"/>
          <w:b w:val="false"/>
          <w:i w:val="false"/>
          <w:color w:val="000000"/>
          <w:sz w:val="28"/>
        </w:rPr>
        <w:t xml:space="preserve">
      Бағдарлама 2023-2028 жылдарға әзірленген және түзілетін қалдықтардың құрамы мен көлемі туралы, оларды жинақтау тәсілдері, жинау, тасымалдау, зарарсыздандыру, қалпына келтіру және жою туралы мәліметтерден, сонымен қатар, қалдықтардың түзілуін қысқарту, оларды қайта пайдалануды арттыру, қайта өңдеу және кәдеге жарату туралы ұсынылатын шаралардың сипаттамасынан тұрады. </w:t>
      </w:r>
    </w:p>
    <w:bookmarkEnd w:id="58"/>
    <w:bookmarkStart w:name="z81" w:id="59"/>
    <w:p>
      <w:pPr>
        <w:spacing w:after="0"/>
        <w:ind w:left="0"/>
        <w:jc w:val="both"/>
      </w:pPr>
      <w:r>
        <w:rPr>
          <w:rFonts w:ascii="Times New Roman"/>
          <w:b w:val="false"/>
          <w:i w:val="false"/>
          <w:color w:val="000000"/>
          <w:sz w:val="28"/>
        </w:rPr>
        <w:t xml:space="preserve">
      Бағдарламаны әзірлеу барысында Шиелі ауданының коммуналдық қалдықтарын басқарудың ағымдық жай-күйіне талдау жүргізілді, мәселелер айқындалды және экологиялық заңнама талаптарына сәйкес Шиелі ауданы аумағында коммуналдық қалдықтарды басқарудың тиімді жүйесін құруға бағытталған кешенді жоспарлар әзірленді. </w:t>
      </w:r>
    </w:p>
    <w:bookmarkEnd w:id="59"/>
    <w:bookmarkStart w:name="z82" w:id="60"/>
    <w:p>
      <w:pPr>
        <w:spacing w:after="0"/>
        <w:ind w:left="0"/>
        <w:jc w:val="both"/>
      </w:pPr>
      <w:r>
        <w:rPr>
          <w:rFonts w:ascii="Times New Roman"/>
          <w:b w:val="false"/>
          <w:i w:val="false"/>
          <w:color w:val="000000"/>
          <w:sz w:val="28"/>
        </w:rPr>
        <w:t>
      Бағдарламаның негізгі бағыттарын жүзеге асыру Шиелі ауданының коммуналдық қалдықтарын басқару жүйесін жетілдіруге жағдай жасайды. Қалдықтарды басқару бойынша қажетті инфрақұрылым құрылады, коммуналдық қалдықтарды жинау, тасымалдау, қайта өңдеу және кәдеге жарату жүйесі жетілдіріледі, қалдықтарды бөлек жинау ұйымдастырылатын болады, көмуге жіберілетін қалдық саны азайтылатын болады, ТҚҚ жаңа полигондары құрылады, қалдықтарды бөлек жинау және қалдықтарды басқару бойынша тұрғындардың қызығушылықтары мен хабардарлығы артатын болады.</w:t>
      </w:r>
    </w:p>
    <w:bookmarkEnd w:id="60"/>
    <w:bookmarkStart w:name="z83" w:id="61"/>
    <w:p>
      <w:pPr>
        <w:spacing w:after="0"/>
        <w:ind w:left="0"/>
        <w:jc w:val="both"/>
      </w:pPr>
      <w:r>
        <w:rPr>
          <w:rFonts w:ascii="Times New Roman"/>
          <w:b w:val="false"/>
          <w:i w:val="false"/>
          <w:color w:val="000000"/>
          <w:sz w:val="28"/>
        </w:rPr>
        <w:t xml:space="preserve">
      Бағдарламаны жүзеге асырудың соңғы мақсаты Шиелі ауданының, жалпы Қызылорда облысының қоршаған ортасына қалдықтардың теріс әсерін төмендету және коммуналдық қалдықтарды басқару саласындағы Қазақстан Республикасының стратегиялық көрсеткіштеріне қол жеткізу болып табылады. </w:t>
      </w:r>
    </w:p>
    <w:bookmarkEnd w:id="61"/>
    <w:bookmarkStart w:name="z84" w:id="62"/>
    <w:p>
      <w:pPr>
        <w:spacing w:after="0"/>
        <w:ind w:left="0"/>
        <w:jc w:val="both"/>
      </w:pPr>
      <w:r>
        <w:rPr>
          <w:rFonts w:ascii="Times New Roman"/>
          <w:b w:val="false"/>
          <w:i w:val="false"/>
          <w:color w:val="000000"/>
          <w:sz w:val="28"/>
        </w:rPr>
        <w:t>
      1. ШИЕЛІ АУДАНЫНДАҒЫ КОММУНАЛДЫҚ ҚАЛДЫҚТАРДЫ БАСҚАРУ ЖӨНІНДЕГІ АҒЫМДЫҚ ЖАҒДАЙДЫ ТАЛДАУ</w:t>
      </w:r>
    </w:p>
    <w:bookmarkEnd w:id="62"/>
    <w:bookmarkStart w:name="z85" w:id="63"/>
    <w:p>
      <w:pPr>
        <w:spacing w:after="0"/>
        <w:ind w:left="0"/>
        <w:jc w:val="both"/>
      </w:pPr>
      <w:r>
        <w:rPr>
          <w:rFonts w:ascii="Times New Roman"/>
          <w:b w:val="false"/>
          <w:i w:val="false"/>
          <w:color w:val="000000"/>
          <w:sz w:val="28"/>
        </w:rPr>
        <w:t>
      1.1 Коммуналдық қалдықтардың түзілуі, жинау және қайта өңдеудің сандық көрсеткіштері</w:t>
      </w:r>
    </w:p>
    <w:bookmarkEnd w:id="63"/>
    <w:bookmarkStart w:name="z86" w:id="64"/>
    <w:p>
      <w:pPr>
        <w:spacing w:after="0"/>
        <w:ind w:left="0"/>
        <w:jc w:val="both"/>
      </w:pPr>
      <w:r>
        <w:rPr>
          <w:rFonts w:ascii="Times New Roman"/>
          <w:b w:val="false"/>
          <w:i w:val="false"/>
          <w:color w:val="000000"/>
          <w:sz w:val="28"/>
        </w:rPr>
        <w:t>
      ҚР экология және табиғи ресурстар министрлігінің мәліметтері бойынша, Қазақстан Республикасында жыл сайын 4,5-5 млн тонна қатты тұрмыстық қалдықтар (ары қарай - ТҚҚ) түзіледі, оның басым бөлігі бірлесіп бөлек жинаудың болмауынан, қалдықтарды сұрыптау және қайта өңдеу бойынша қуаттылықтың жеткіліксіздігінен полигондарға көміледі.</w:t>
      </w:r>
    </w:p>
    <w:bookmarkEnd w:id="64"/>
    <w:bookmarkStart w:name="z87" w:id="65"/>
    <w:p>
      <w:pPr>
        <w:spacing w:after="0"/>
        <w:ind w:left="0"/>
        <w:jc w:val="both"/>
      </w:pPr>
      <w:r>
        <w:rPr>
          <w:rFonts w:ascii="Times New Roman"/>
          <w:b w:val="false"/>
          <w:i w:val="false"/>
          <w:color w:val="000000"/>
          <w:sz w:val="28"/>
        </w:rPr>
        <w:t>
      Қазақстанның "жасыл" экономикаға өту тұжырымдамасына сәйкес, республикада 2030 жылға қарай қалдықтарды шығару қызметімен тұрғындарды толық көлемде қамтамасыз ету, сонымен қатар, қайта өңделетін қалдықтар бойынша көрсеткіш тек 24%-ды ғана құраса (2023), 2030 жылға қарай 40%-ға жеткізу қажет.</w:t>
      </w:r>
    </w:p>
    <w:bookmarkEnd w:id="65"/>
    <w:bookmarkStart w:name="z88" w:id="66"/>
    <w:p>
      <w:pPr>
        <w:spacing w:after="0"/>
        <w:ind w:left="0"/>
        <w:jc w:val="both"/>
      </w:pPr>
      <w:r>
        <w:rPr>
          <w:rFonts w:ascii="Times New Roman"/>
          <w:b w:val="false"/>
          <w:i w:val="false"/>
          <w:color w:val="000000"/>
          <w:sz w:val="28"/>
        </w:rPr>
        <w:t>
      Қызылорда облысында жыл сайын 116-164 мың тонна ТҚҚ түзіледі. Қалдықтар ТҚҚ 145 полигонына тасталынады, оның ішінде тек 7 (4,8%) полигон ғана экологиялық және санитарлық талаптарға сәйкес келеді. Тұрмыстық қатты қалдықтарды шығару бойынша қызметтермен облыс тұрғындарының 71,5 % қамтылған.</w:t>
      </w:r>
    </w:p>
    <w:bookmarkEnd w:id="66"/>
    <w:bookmarkStart w:name="z89" w:id="67"/>
    <w:p>
      <w:pPr>
        <w:spacing w:after="0"/>
        <w:ind w:left="0"/>
        <w:jc w:val="both"/>
      </w:pPr>
      <w:r>
        <w:rPr>
          <w:rFonts w:ascii="Times New Roman"/>
          <w:b w:val="false"/>
          <w:i w:val="false"/>
          <w:color w:val="000000"/>
          <w:sz w:val="28"/>
        </w:rPr>
        <w:t>
      Шиелі ауданында 2-2,4 мың тонна ТҚҚ түзіледі, олардың барлығы қалдықтарды көму полигондарына шығарылады.</w:t>
      </w:r>
    </w:p>
    <w:bookmarkEnd w:id="67"/>
    <w:bookmarkStart w:name="z90" w:id="68"/>
    <w:p>
      <w:pPr>
        <w:spacing w:after="0"/>
        <w:ind w:left="0"/>
        <w:jc w:val="both"/>
      </w:pPr>
      <w:r>
        <w:rPr>
          <w:rFonts w:ascii="Times New Roman"/>
          <w:b w:val="false"/>
          <w:i w:val="false"/>
          <w:color w:val="000000"/>
          <w:sz w:val="28"/>
        </w:rPr>
        <w:t xml:space="preserve">
      2-кестеде Қазақстан Республикасы, Қызылорда облысы және Шиелі ауданы бойынша 2020-2022 жылдардағы ТҚҚ түзілу және қайта өңдеу көлемі бойынша ақпараттар берілген. </w:t>
      </w:r>
    </w:p>
    <w:bookmarkEnd w:id="68"/>
    <w:bookmarkStart w:name="z91" w:id="69"/>
    <w:p>
      <w:pPr>
        <w:spacing w:after="0"/>
        <w:ind w:left="0"/>
        <w:jc w:val="both"/>
      </w:pPr>
      <w:r>
        <w:rPr>
          <w:rFonts w:ascii="Times New Roman"/>
          <w:b w:val="false"/>
          <w:i w:val="false"/>
          <w:color w:val="000000"/>
          <w:sz w:val="28"/>
        </w:rPr>
        <w:t>
      2 -кесте – ҚР, Қызылорда облысы, Шиелі ауданы бойынша 2020-2022 жж ТҚҚ түзілу және қайта өңдеу көлемі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ТҚҚ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2" w:id="70"/>
    <w:p>
      <w:pPr>
        <w:spacing w:after="0"/>
        <w:ind w:left="0"/>
        <w:jc w:val="both"/>
      </w:pPr>
      <w:r>
        <w:rPr>
          <w:rFonts w:ascii="Times New Roman"/>
          <w:b w:val="false"/>
          <w:i w:val="false"/>
          <w:color w:val="000000"/>
          <w:sz w:val="28"/>
        </w:rPr>
        <w:t xml:space="preserve">
      *ЭТРМ мәліметтері </w:t>
      </w:r>
    </w:p>
    <w:bookmarkEnd w:id="70"/>
    <w:bookmarkStart w:name="z93" w:id="71"/>
    <w:p>
      <w:pPr>
        <w:spacing w:after="0"/>
        <w:ind w:left="0"/>
        <w:jc w:val="both"/>
      </w:pPr>
      <w:r>
        <w:rPr>
          <w:rFonts w:ascii="Times New Roman"/>
          <w:b w:val="false"/>
          <w:i w:val="false"/>
          <w:color w:val="000000"/>
          <w:sz w:val="28"/>
        </w:rPr>
        <w:t xml:space="preserve">
      ** ұлттық статистика бюросының мәліметтері </w:t>
      </w:r>
    </w:p>
    <w:bookmarkEnd w:id="71"/>
    <w:bookmarkStart w:name="z94" w:id="72"/>
    <w:p>
      <w:pPr>
        <w:spacing w:after="0"/>
        <w:ind w:left="0"/>
        <w:jc w:val="both"/>
      </w:pPr>
      <w:r>
        <w:rPr>
          <w:rFonts w:ascii="Times New Roman"/>
          <w:b w:val="false"/>
          <w:i w:val="false"/>
          <w:color w:val="000000"/>
          <w:sz w:val="28"/>
        </w:rPr>
        <w:t>
      2-кестедегі мәліметтерде көрсетілгендей, Шиелі ауданындағы ТҚҚ түзілуінің орташа жылдық нормасы 2263 тоннаны, яғни Қызылорда облысындағы ТҚҚ түзілуінің жалпы көлемінен 1,4% құрайды.</w:t>
      </w:r>
    </w:p>
    <w:bookmarkEnd w:id="72"/>
    <w:bookmarkStart w:name="z95" w:id="73"/>
    <w:p>
      <w:pPr>
        <w:spacing w:after="0"/>
        <w:ind w:left="0"/>
        <w:jc w:val="both"/>
      </w:pPr>
      <w:r>
        <w:rPr>
          <w:rFonts w:ascii="Times New Roman"/>
          <w:b w:val="false"/>
          <w:i w:val="false"/>
          <w:color w:val="000000"/>
          <w:sz w:val="28"/>
        </w:rPr>
        <w:t xml:space="preserve">
      Ұлттық статистика бюросының мәліметтері бойынша Шиелі ауданындағы барлық қалдықтар қайта өңделмей, полигонға шығарылады. </w:t>
      </w:r>
    </w:p>
    <w:bookmarkEnd w:id="73"/>
    <w:bookmarkStart w:name="z96" w:id="74"/>
    <w:p>
      <w:pPr>
        <w:spacing w:after="0"/>
        <w:ind w:left="0"/>
        <w:jc w:val="both"/>
      </w:pPr>
      <w:r>
        <w:rPr>
          <w:rFonts w:ascii="Times New Roman"/>
          <w:b w:val="false"/>
          <w:i w:val="false"/>
          <w:color w:val="000000"/>
          <w:sz w:val="28"/>
        </w:rPr>
        <w:t xml:space="preserve">
      Қалдықтарды орталықтан жинау және шығару қызметімен тек қана ауданның әкімшілік орталығы - Шиелі ауылының тұрғындары ғана қамтылған. </w:t>
      </w:r>
    </w:p>
    <w:bookmarkEnd w:id="74"/>
    <w:bookmarkStart w:name="z97" w:id="75"/>
    <w:p>
      <w:pPr>
        <w:spacing w:after="0"/>
        <w:ind w:left="0"/>
        <w:jc w:val="both"/>
      </w:pPr>
      <w:r>
        <w:rPr>
          <w:rFonts w:ascii="Times New Roman"/>
          <w:b w:val="false"/>
          <w:i w:val="false"/>
          <w:color w:val="000000"/>
          <w:sz w:val="28"/>
        </w:rPr>
        <w:t>
      Жақын жылдардағы негізгі міндеттер – Қазақстанның стратегиялық құжаттарында талап етілгендей, Шиелі ауданының барлық тұрғын пункттеріне ТҚҚ орталықтан жинау мен шығаруды ұйымдастыра отырып, тұрғындарды біртіндеп 100% қамту қарастырылған.</w:t>
      </w:r>
    </w:p>
    <w:bookmarkEnd w:id="75"/>
    <w:bookmarkStart w:name="z98" w:id="76"/>
    <w:p>
      <w:pPr>
        <w:spacing w:after="0"/>
        <w:ind w:left="0"/>
        <w:jc w:val="both"/>
      </w:pPr>
      <w:r>
        <w:rPr>
          <w:rFonts w:ascii="Times New Roman"/>
          <w:b w:val="false"/>
          <w:i w:val="false"/>
          <w:color w:val="000000"/>
          <w:sz w:val="28"/>
        </w:rPr>
        <w:t xml:space="preserve">
      Коммуналдық қалдықтарды басқару саласындағы мемлекеттік саясатты жүзеге асыру қызметі жергілікті әкімдікке тапсырылған. </w:t>
      </w:r>
    </w:p>
    <w:bookmarkEnd w:id="76"/>
    <w:bookmarkStart w:name="z99" w:id="77"/>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және тарифтер </w:t>
      </w:r>
    </w:p>
    <w:bookmarkEnd w:id="77"/>
    <w:bookmarkStart w:name="z100" w:id="78"/>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аудандағы немесе тұрғын пункттегі қалдықтарды басқару жүйесіне ықпал етеді. Болашақта коммуналдық қалдықтардың түзілу көлемін жоспарлау үшін, коммуналдық қалдықтарды басқарудың барлық үдерісін ескере отырып, ауданда бір есептік бірлікке жинақталатын коммуналдық қалдықтардың саны туралы ақпараттар қажет. </w:t>
      </w:r>
    </w:p>
    <w:bookmarkEnd w:id="78"/>
    <w:bookmarkStart w:name="z101" w:id="79"/>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 үшін негізгі нормативтік-құқықтық құжаттар Қазақстан Республикасының Экологиялық Кодексі, Қазақстан Республикасы Экология, геология және табиғи ресурстар министрінің 2021 жылғы 01 қыркүйектегі №347 Бұйрығымен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№377 бұйрығымен бекітілген "Халыққа тұрмыстық қатты қалдықтарды жинау, тасымалдау, сұрыптау және көму тарифтерін есептеу әдістемесі" болып табылады.</w:t>
      </w:r>
    </w:p>
    <w:bookmarkEnd w:id="79"/>
    <w:bookmarkStart w:name="z102" w:id="80"/>
    <w:p>
      <w:pPr>
        <w:spacing w:after="0"/>
        <w:ind w:left="0"/>
        <w:jc w:val="both"/>
      </w:pPr>
      <w:r>
        <w:rPr>
          <w:rFonts w:ascii="Times New Roman"/>
          <w:b w:val="false"/>
          <w:i w:val="false"/>
          <w:color w:val="000000"/>
          <w:sz w:val="28"/>
        </w:rPr>
        <w:t>
      Қызылорда облысы Шиелі аудандық мәслихатының 2022 жылғы 27-қазандағы №30/29 шешімімен коммуналдық қалдықтардың түзілу және жинақталу нормалары бекітілген (3-кесте).</w:t>
      </w:r>
    </w:p>
    <w:bookmarkEnd w:id="80"/>
    <w:bookmarkStart w:name="z103" w:id="81"/>
    <w:p>
      <w:pPr>
        <w:spacing w:after="0"/>
        <w:ind w:left="0"/>
        <w:jc w:val="both"/>
      </w:pPr>
      <w:r>
        <w:rPr>
          <w:rFonts w:ascii="Times New Roman"/>
          <w:b w:val="false"/>
          <w:i w:val="false"/>
          <w:color w:val="000000"/>
          <w:sz w:val="28"/>
        </w:rPr>
        <w:t xml:space="preserve">
      Ауданның 1 тұрғынына шаққанда, коммуналдық қалдықтардың түзілу және жинақталу нормалары 0,75 м3 немесе 150 кг құрайды. </w:t>
      </w:r>
    </w:p>
    <w:bookmarkEnd w:id="81"/>
    <w:bookmarkStart w:name="z104" w:id="82"/>
    <w:p>
      <w:pPr>
        <w:spacing w:after="0"/>
        <w:ind w:left="0"/>
        <w:jc w:val="both"/>
      </w:pPr>
      <w:r>
        <w:rPr>
          <w:rFonts w:ascii="Times New Roman"/>
          <w:b w:val="false"/>
          <w:i w:val="false"/>
          <w:color w:val="000000"/>
          <w:sz w:val="28"/>
        </w:rPr>
        <w:t xml:space="preserve">
      3-кесте – Шиелі ауданы бойынша коммуналдық қалдықтардың түзілу және жинақталу нормалары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жабдықталған және жабдықталмаған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интернаттар, балалар үйі, қарттар үйі және осыған ұқсас үйлер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 шипажай, демалу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бақшасы, ясли және басқа да мектепке дейінгі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ұйымдар, офистер, конторалар, байланыс орталықтары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1реттік емделу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басқа да емдеу-сауықтыру мекемелері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басқа да білім беру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алушы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кафе, басқа да көңіл көтеретін орындар және қоғамдық тамақтандыру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кинотеатрлар, концерттік залдар, түнгі клубтар, ойын автоматтары, компьютерлік клубтар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Стадиондар, спорттық алаңдар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1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би және ойын залдары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ауданынан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және өнеркәсіптік тауарлы дүкендер мен аралас дүкендер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сату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 сауда павильондары, дүңгіршектер, науалар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сату орындары, өнеркәсіптік және азық түліктік тауарлар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автобекеттер, аэропорттар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автожуғыштар, АЗЭ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тазалау, тұрмыстық техниканы жөндеу және тігін ательелері.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аяқ киімді, сағатты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сауналар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bl>
    <w:bookmarkStart w:name="z105" w:id="83"/>
    <w:p>
      <w:pPr>
        <w:spacing w:after="0"/>
        <w:ind w:left="0"/>
        <w:jc w:val="both"/>
      </w:pPr>
      <w:r>
        <w:rPr>
          <w:rFonts w:ascii="Times New Roman"/>
          <w:b w:val="false"/>
          <w:i w:val="false"/>
          <w:color w:val="000000"/>
          <w:sz w:val="28"/>
        </w:rPr>
        <w:t>
      Қызылорда облысы Шиелі ауданының 2023 жылғы 16-қаңтардағы №35/7 шешімімен тұрғындардан тұрмыстық қатты қалдықтарды жинауға, тасымалдауға, сұрыптауға және көмуге тарифтер бекітілген болатын (4-кесте).</w:t>
      </w:r>
    </w:p>
    <w:bookmarkEnd w:id="83"/>
    <w:bookmarkStart w:name="z106" w:id="84"/>
    <w:p>
      <w:pPr>
        <w:spacing w:after="0"/>
        <w:ind w:left="0"/>
        <w:jc w:val="both"/>
      </w:pPr>
      <w:r>
        <w:rPr>
          <w:rFonts w:ascii="Times New Roman"/>
          <w:b w:val="false"/>
          <w:i w:val="false"/>
          <w:color w:val="000000"/>
          <w:sz w:val="28"/>
        </w:rPr>
        <w:t>
      4-кесте – Шиелі ауданы бойынша тұрғындардан тұрмыстық қатты қалдықтарды жинау, тасымалдау, сұрыптау және көму тарифтері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 иелерінен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2403,65</w:t>
            </w:r>
          </w:p>
        </w:tc>
      </w:tr>
    </w:tbl>
    <w:bookmarkStart w:name="z107" w:id="85"/>
    <w:p>
      <w:pPr>
        <w:spacing w:after="0"/>
        <w:ind w:left="0"/>
        <w:jc w:val="left"/>
      </w:pPr>
      <w:r>
        <w:rPr>
          <w:rFonts w:ascii="Times New Roman"/>
          <w:b/>
          <w:i w:val="false"/>
          <w:color w:val="000000"/>
        </w:rPr>
        <w:t xml:space="preserve"> 1.2 ТҚҚ сапалық құрамы</w:t>
      </w:r>
    </w:p>
    <w:bookmarkEnd w:id="85"/>
    <w:bookmarkStart w:name="z108" w:id="86"/>
    <w:p>
      <w:pPr>
        <w:spacing w:after="0"/>
        <w:ind w:left="0"/>
        <w:jc w:val="both"/>
      </w:pPr>
      <w:r>
        <w:rPr>
          <w:rFonts w:ascii="Times New Roman"/>
          <w:b w:val="false"/>
          <w:i w:val="false"/>
          <w:color w:val="000000"/>
          <w:sz w:val="28"/>
        </w:rPr>
        <w:t xml:space="preserve">
      Қалдықтардың сапалы құрамы ТҚҚ жұмыс істеу бойынша шараларды оңтайлы үйлестіруді, қалдықтарды жинау және шығару жүйесіне талаптар бекітуді анықтайды. Бұл көрсеткіштердің маңыздылығы ТҚҚ қайта өңдеу тәсілдерін таңдау жағдайында арта түседі. </w:t>
      </w:r>
    </w:p>
    <w:bookmarkEnd w:id="86"/>
    <w:bookmarkStart w:name="z109" w:id="87"/>
    <w:p>
      <w:pPr>
        <w:spacing w:after="0"/>
        <w:ind w:left="0"/>
        <w:jc w:val="both"/>
      </w:pPr>
      <w:r>
        <w:rPr>
          <w:rFonts w:ascii="Times New Roman"/>
          <w:b w:val="false"/>
          <w:i w:val="false"/>
          <w:color w:val="000000"/>
          <w:sz w:val="28"/>
        </w:rPr>
        <w:t>
      Қалдықтардың сапалы құрамы оның морфологиялық құрамы бойынша анықталады. Қалдықтардың морфологиялық құрамы – қасиетімен, пайда болуымен, жалпы массадағы пайызбен көрсетілетін химиялық құрамымен бір-бірінен ерекшеленетін жеке құрамдас (компонент) өндіріс және тұтыну қалдықтарының қатынасы. Морфологиялық құрамы жалпы массадағы пайызбен көрсетіледі. Қалдықтардың шығарылған және\немесе қайта өңделетін көлемін нақты бағалау үшін, морфологиялық құрамын ескеру ТҚҚ талдау жағдайында қолданылады.</w:t>
      </w:r>
    </w:p>
    <w:bookmarkEnd w:id="87"/>
    <w:bookmarkStart w:name="z110" w:id="88"/>
    <w:p>
      <w:pPr>
        <w:spacing w:after="0"/>
        <w:ind w:left="0"/>
        <w:jc w:val="both"/>
      </w:pPr>
      <w:r>
        <w:rPr>
          <w:rFonts w:ascii="Times New Roman"/>
          <w:b w:val="false"/>
          <w:i w:val="false"/>
          <w:color w:val="000000"/>
          <w:sz w:val="28"/>
        </w:rPr>
        <w:t xml:space="preserve">
      Шиелі ауданының ТҚҚ морфологиялық құрамына зерттеулер жүргізілмеген. </w:t>
      </w:r>
    </w:p>
    <w:bookmarkEnd w:id="88"/>
    <w:bookmarkStart w:name="z111" w:id="89"/>
    <w:p>
      <w:pPr>
        <w:spacing w:after="0"/>
        <w:ind w:left="0"/>
        <w:jc w:val="both"/>
      </w:pPr>
      <w:r>
        <w:rPr>
          <w:rFonts w:ascii="Times New Roman"/>
          <w:b w:val="false"/>
          <w:i w:val="false"/>
          <w:color w:val="000000"/>
          <w:sz w:val="28"/>
        </w:rPr>
        <w:t>
      Тұрмыстық қатты қалдықтардың морфологиялық құрамын анықтау әдістемесіне сәйкес, (Құрылыс және тұрғын-коммуналдық шаруашылығы істері бойынша ҚР агенттігінің төрағасының 10.02.2012 жылғы №4 бұйрығымен бекітілген) ТҚҚ морфологиялық құрамы бойынша келесілерден тұрады: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қоспалар.</w:t>
      </w:r>
    </w:p>
    <w:bookmarkEnd w:id="89"/>
    <w:bookmarkStart w:name="z112" w:id="90"/>
    <w:p>
      <w:pPr>
        <w:spacing w:after="0"/>
        <w:ind w:left="0"/>
        <w:jc w:val="both"/>
      </w:pPr>
      <w:r>
        <w:rPr>
          <w:rFonts w:ascii="Times New Roman"/>
          <w:b w:val="false"/>
          <w:i w:val="false"/>
          <w:color w:val="000000"/>
          <w:sz w:val="28"/>
        </w:rPr>
        <w:t>
      "Жасыл технологиялар және инвестициялық жобалардың халықаралық орталығы" КЕАҚ-тың 2020 жылы Қазақстан қалаларында жүргізген зерттеу мәліметтері бойынша Қазақстан Ресупубликасындағы ТҚҚ орташа морфологиялық құрамы келесілерден тұрады: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w:t>
      </w:r>
    </w:p>
    <w:bookmarkEnd w:id="90"/>
    <w:bookmarkStart w:name="z113" w:id="91"/>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bookmarkEnd w:id="91"/>
    <w:bookmarkStart w:name="z114" w:id="92"/>
    <w:p>
      <w:pPr>
        <w:spacing w:after="0"/>
        <w:ind w:left="0"/>
        <w:jc w:val="both"/>
      </w:pPr>
      <w:r>
        <w:rPr>
          <w:rFonts w:ascii="Times New Roman"/>
          <w:b w:val="false"/>
          <w:i w:val="false"/>
          <w:color w:val="000000"/>
          <w:sz w:val="28"/>
        </w:rPr>
        <w:t xml:space="preserve">
      ТҚҚ басқарудың бағыттарын айқындау және оларды ары қарай қайта өңдеу мақсатында бөлек жинау жүйесін дамытуды қалыптастыру үшін қалдықтардың маусымдық өзгерістерге ұшыраған бөліктерінің морфологиялық құрамында білу керек. Ұзақ мерзімді жоспарда Шиелі ауданының ТҚҚ морфологиялық құрамына зерттеулер жүргізу қажеттілігі ұсынылады. </w:t>
      </w:r>
    </w:p>
    <w:bookmarkEnd w:id="92"/>
    <w:bookmarkStart w:name="z115" w:id="93"/>
    <w:p>
      <w:pPr>
        <w:spacing w:after="0"/>
        <w:ind w:left="0"/>
        <w:jc w:val="left"/>
      </w:pPr>
      <w:r>
        <w:rPr>
          <w:rFonts w:ascii="Times New Roman"/>
          <w:b/>
          <w:i w:val="false"/>
          <w:color w:val="000000"/>
        </w:rPr>
        <w:t xml:space="preserve"> 1.3 Коммуналдық қалдықтарды басқарудың қолданыстағы жүйесін бағалау</w:t>
      </w:r>
    </w:p>
    <w:bookmarkEnd w:id="93"/>
    <w:bookmarkStart w:name="z116" w:id="94"/>
    <w:p>
      <w:pPr>
        <w:spacing w:after="0"/>
        <w:ind w:left="0"/>
        <w:jc w:val="both"/>
      </w:pPr>
      <w:r>
        <w:rPr>
          <w:rFonts w:ascii="Times New Roman"/>
          <w:b w:val="false"/>
          <w:i w:val="false"/>
          <w:color w:val="000000"/>
          <w:sz w:val="28"/>
        </w:rPr>
        <w:t xml:space="preserve">
      Қалдықтарды жинау, жинақтау және бөлек жинау </w:t>
      </w:r>
    </w:p>
    <w:bookmarkEnd w:id="94"/>
    <w:bookmarkStart w:name="z117" w:id="95"/>
    <w:p>
      <w:pPr>
        <w:spacing w:after="0"/>
        <w:ind w:left="0"/>
        <w:jc w:val="both"/>
      </w:pPr>
      <w:r>
        <w:rPr>
          <w:rFonts w:ascii="Times New Roman"/>
          <w:b w:val="false"/>
          <w:i w:val="false"/>
          <w:color w:val="000000"/>
          <w:sz w:val="28"/>
        </w:rPr>
        <w:t>
      Коммуналдық қалдықтарды орталықтан жинау жүйесімен тек ауданның әкімшілік орталығы – Шиелі ауылы ғана қамтылған. Мұнда ТҚҚ жинауға арналған контейнерлер орнатылған және қалдықтарды шығару жүзеге асырылады. Қауіпсіз қалдықтарды жинау "ӨРЛЕУ KZ" ЖШС компаниясы әрекетінің негізгі түрі болып табылады. Қалдықтар "ӨРЛЕУ KZ" арнайы техникасымен күн сайын Сасқұм полигонына шығарылады.</w:t>
      </w:r>
    </w:p>
    <w:bookmarkEnd w:id="95"/>
    <w:bookmarkStart w:name="z118" w:id="96"/>
    <w:p>
      <w:pPr>
        <w:spacing w:after="0"/>
        <w:ind w:left="0"/>
        <w:jc w:val="both"/>
      </w:pPr>
      <w:r>
        <w:rPr>
          <w:rFonts w:ascii="Times New Roman"/>
          <w:b w:val="false"/>
          <w:i w:val="false"/>
          <w:color w:val="000000"/>
          <w:sz w:val="28"/>
        </w:rPr>
        <w:t>
      Шиелі ауданында қалдықтарды араластырып жинауға арналған жалпы 125 контейнер орнатылған, оның 100 контейнері Шиелі ауылында орнатылған. Контейнерден басқа, ауданда қалдықтарды араластырып жинау және пластик бөтелкелерді жинау үшін 50 контейнер және құрамында сынабы бар қалдықтарды (ҚСБҚ) жинау үшін 100 контейнер орнатылған.</w:t>
      </w:r>
    </w:p>
    <w:bookmarkEnd w:id="96"/>
    <w:bookmarkStart w:name="z119" w:id="97"/>
    <w:p>
      <w:pPr>
        <w:spacing w:after="0"/>
        <w:ind w:left="0"/>
        <w:jc w:val="both"/>
      </w:pPr>
      <w:r>
        <w:rPr>
          <w:rFonts w:ascii="Times New Roman"/>
          <w:b w:val="false"/>
          <w:i w:val="false"/>
          <w:color w:val="000000"/>
          <w:sz w:val="28"/>
        </w:rPr>
        <w:t xml:space="preserve">
      Шиелі ауылының жайлы жабдықталған секторында орналасқан үйлер мен мекемелер жанында 27 контейнерлік алаңдар орнатылған, олар ішінара қоршалған, бірақ барлық жері бетондалмаған, яғни құрылыстық, экологиялық жне санитарлық талаптарға жауап бермейді. </w:t>
      </w:r>
    </w:p>
    <w:bookmarkEnd w:id="97"/>
    <w:bookmarkStart w:name="z120" w:id="98"/>
    <w:p>
      <w:pPr>
        <w:spacing w:after="0"/>
        <w:ind w:left="0"/>
        <w:jc w:val="both"/>
      </w:pPr>
      <w:r>
        <w:rPr>
          <w:rFonts w:ascii="Times New Roman"/>
          <w:b w:val="false"/>
          <w:i w:val="false"/>
          <w:color w:val="000000"/>
          <w:sz w:val="28"/>
        </w:rPr>
        <w:t>
      Шиелі ауданының жеке секторларындағы тұрғындар коммуналдық қалдықтарды өз аулаларында жинақтайды, тағамдық қалдықтарды үй жануарларына береді, қағаз, картон, ағаш секілді қалдықтарды үй пештеріне жағады. Тұрғындар қалдықтарды өз аулаларында жинақтайды, жиналу көлеміне сәйкес қалдықтарды үйінділерге шығару үшін жүк көлігі бар жеке кәсіпкерлерді жалдайды немесе өздерінің жеке көліктерімен тасымалдайды.</w:t>
      </w:r>
    </w:p>
    <w:bookmarkEnd w:id="98"/>
    <w:bookmarkStart w:name="z121" w:id="99"/>
    <w:p>
      <w:pPr>
        <w:spacing w:after="0"/>
        <w:ind w:left="0"/>
        <w:jc w:val="both"/>
      </w:pPr>
      <w:r>
        <w:rPr>
          <w:rFonts w:ascii="Times New Roman"/>
          <w:b w:val="false"/>
          <w:i w:val="false"/>
          <w:color w:val="000000"/>
          <w:sz w:val="28"/>
        </w:rPr>
        <w:t>
      Контейнерлерден қалдықтарды жинау мен шығаруға жергілікті әкімдік жауап береді.</w:t>
      </w:r>
    </w:p>
    <w:bookmarkEnd w:id="99"/>
    <w:bookmarkStart w:name="z122" w:id="100"/>
    <w:p>
      <w:pPr>
        <w:spacing w:after="0"/>
        <w:ind w:left="0"/>
        <w:jc w:val="both"/>
      </w:pPr>
      <w:r>
        <w:rPr>
          <w:rFonts w:ascii="Times New Roman"/>
          <w:b w:val="false"/>
          <w:i w:val="false"/>
          <w:color w:val="000000"/>
          <w:sz w:val="28"/>
        </w:rPr>
        <w:t>
      5-кесте - Контейнерлік алаңдар мен контейнерлер туралы ақпараттар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мен контейнерлер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23" w:id="101"/>
    <w:p>
      <w:pPr>
        <w:spacing w:after="0"/>
        <w:ind w:left="0"/>
        <w:jc w:val="both"/>
      </w:pPr>
      <w:r>
        <w:rPr>
          <w:rFonts w:ascii="Times New Roman"/>
          <w:b w:val="false"/>
          <w:i w:val="false"/>
          <w:color w:val="000000"/>
          <w:sz w:val="28"/>
        </w:rPr>
        <w:t xml:space="preserve">
      ТҚҚ жинауды талдау нәтижелері барысында анықталды: </w:t>
      </w:r>
    </w:p>
    <w:bookmarkEnd w:id="101"/>
    <w:bookmarkStart w:name="z124" w:id="102"/>
    <w:p>
      <w:pPr>
        <w:spacing w:after="0"/>
        <w:ind w:left="0"/>
        <w:jc w:val="both"/>
      </w:pPr>
      <w:r>
        <w:rPr>
          <w:rFonts w:ascii="Times New Roman"/>
          <w:b w:val="false"/>
          <w:i w:val="false"/>
          <w:color w:val="000000"/>
          <w:sz w:val="28"/>
        </w:rPr>
        <w:t>
      - коммуналдық қалдықтарды орталықтан жинау тек аудан орталығы – Шиелі ауылында ұйымдастырылған;</w:t>
      </w:r>
    </w:p>
    <w:bookmarkEnd w:id="102"/>
    <w:bookmarkStart w:name="z125" w:id="103"/>
    <w:p>
      <w:pPr>
        <w:spacing w:after="0"/>
        <w:ind w:left="0"/>
        <w:jc w:val="both"/>
      </w:pPr>
      <w:r>
        <w:rPr>
          <w:rFonts w:ascii="Times New Roman"/>
          <w:b w:val="false"/>
          <w:i w:val="false"/>
          <w:color w:val="000000"/>
          <w:sz w:val="28"/>
        </w:rPr>
        <w:t xml:space="preserve">
      - контейнерлік алаңдар санитарлық талаптарға жауап бермейді, заңдылық талап еткендей бетондалмаған, топырақтың үстінде тұр, қоршалмаған; </w:t>
      </w:r>
    </w:p>
    <w:bookmarkEnd w:id="103"/>
    <w:bookmarkStart w:name="z126" w:id="104"/>
    <w:p>
      <w:pPr>
        <w:spacing w:after="0"/>
        <w:ind w:left="0"/>
        <w:jc w:val="both"/>
      </w:pPr>
      <w:r>
        <w:rPr>
          <w:rFonts w:ascii="Times New Roman"/>
          <w:b w:val="false"/>
          <w:i w:val="false"/>
          <w:color w:val="000000"/>
          <w:sz w:val="28"/>
        </w:rPr>
        <w:t xml:space="preserve">
      - контейнерлер сыйымдылық көлемі бойынша шағын, оның біразы ескірген, қанағаттанарлықсыз жағдайда; </w:t>
      </w:r>
    </w:p>
    <w:bookmarkEnd w:id="104"/>
    <w:bookmarkStart w:name="z127" w:id="105"/>
    <w:p>
      <w:pPr>
        <w:spacing w:after="0"/>
        <w:ind w:left="0"/>
        <w:jc w:val="both"/>
      </w:pPr>
      <w:r>
        <w:rPr>
          <w:rFonts w:ascii="Times New Roman"/>
          <w:b w:val="false"/>
          <w:i w:val="false"/>
          <w:color w:val="000000"/>
          <w:sz w:val="28"/>
        </w:rPr>
        <w:t xml:space="preserve">
      - контейнерлер қалдықтарды араластырып жинауға арналған; </w:t>
      </w:r>
    </w:p>
    <w:bookmarkEnd w:id="105"/>
    <w:bookmarkStart w:name="z128" w:id="106"/>
    <w:p>
      <w:pPr>
        <w:spacing w:after="0"/>
        <w:ind w:left="0"/>
        <w:jc w:val="both"/>
      </w:pPr>
      <w:r>
        <w:rPr>
          <w:rFonts w:ascii="Times New Roman"/>
          <w:b w:val="false"/>
          <w:i w:val="false"/>
          <w:color w:val="000000"/>
          <w:sz w:val="28"/>
        </w:rPr>
        <w:t>
      - ТҚҚ бөлек жинау тек пластик пен ҚСБҚ ғана арналған.</w:t>
      </w:r>
    </w:p>
    <w:bookmarkEnd w:id="106"/>
    <w:bookmarkStart w:name="z129" w:id="107"/>
    <w:p>
      <w:pPr>
        <w:spacing w:after="0"/>
        <w:ind w:left="0"/>
        <w:jc w:val="both"/>
      </w:pPr>
      <w:r>
        <w:rPr>
          <w:rFonts w:ascii="Times New Roman"/>
          <w:b w:val="false"/>
          <w:i w:val="false"/>
          <w:color w:val="000000"/>
          <w:sz w:val="28"/>
        </w:rPr>
        <w:t>
      Қалдықтарды бөлек жинау</w:t>
      </w:r>
    </w:p>
    <w:bookmarkEnd w:id="107"/>
    <w:bookmarkStart w:name="z130" w:id="108"/>
    <w:p>
      <w:pPr>
        <w:spacing w:after="0"/>
        <w:ind w:left="0"/>
        <w:jc w:val="both"/>
      </w:pPr>
      <w:r>
        <w:rPr>
          <w:rFonts w:ascii="Times New Roman"/>
          <w:b w:val="false"/>
          <w:i w:val="false"/>
          <w:color w:val="000000"/>
          <w:sz w:val="28"/>
        </w:rPr>
        <w:t>
      Шиелі ауданында қалдықтарды бөлек жинау пластик және құрамында сынабы бар қалдықтар үшін ұйымдастырылған. ҚСБҚ жинауға 100 контейнер және пластик бөтелкелер үшін 50 контейнер орнатылған.</w:t>
      </w:r>
    </w:p>
    <w:bookmarkEnd w:id="108"/>
    <w:bookmarkStart w:name="z131" w:id="109"/>
    <w:p>
      <w:pPr>
        <w:spacing w:after="0"/>
        <w:ind w:left="0"/>
        <w:jc w:val="both"/>
      </w:pPr>
      <w:r>
        <w:rPr>
          <w:rFonts w:ascii="Times New Roman"/>
          <w:b w:val="false"/>
          <w:i w:val="false"/>
          <w:color w:val="000000"/>
          <w:sz w:val="28"/>
        </w:rPr>
        <w:t>
      Ауылдық тұрғын пункттердің тұрғындары апатты түрде өз үй-жайларының аулаларында қалдықтарды сұрыптаумен айналысады, тағам қалдықтарын немесе қағаз, картон ағаш қалдықтарын бөліп алу арқылы оны жеке қажеттіліктерін қанағаттандыру үшін пайдаланады (үй жануарларын тамақтандыру немес үй пештеріне жағу).</w:t>
      </w:r>
    </w:p>
    <w:bookmarkEnd w:id="109"/>
    <w:bookmarkStart w:name="z132" w:id="110"/>
    <w:p>
      <w:pPr>
        <w:spacing w:after="0"/>
        <w:ind w:left="0"/>
        <w:jc w:val="both"/>
      </w:pPr>
      <w:r>
        <w:rPr>
          <w:rFonts w:ascii="Times New Roman"/>
          <w:b w:val="false"/>
          <w:i w:val="false"/>
          <w:color w:val="000000"/>
          <w:sz w:val="28"/>
        </w:rPr>
        <w:t>
      Шиелі ауылының тұрғындары қалдықтарды фракцияларға бөлмей, барлық қалдықтарды бірге контейнерлерге тастайды.</w:t>
      </w:r>
    </w:p>
    <w:bookmarkEnd w:id="110"/>
    <w:bookmarkStart w:name="z133" w:id="111"/>
    <w:p>
      <w:pPr>
        <w:spacing w:after="0"/>
        <w:ind w:left="0"/>
        <w:jc w:val="both"/>
      </w:pPr>
      <w:r>
        <w:rPr>
          <w:rFonts w:ascii="Times New Roman"/>
          <w:b w:val="false"/>
          <w:i w:val="false"/>
          <w:color w:val="000000"/>
          <w:sz w:val="28"/>
        </w:rPr>
        <w:t>
      Жалпы, Шиелі ауданының тұрғындары қалдықтарды бөлек жинау, қалдықтарды қайта өңдеу үшін мамандандырылған кәсіпорындардың екінші шикізатты қабылдауы туралы аз ақпараттанған.</w:t>
      </w:r>
    </w:p>
    <w:bookmarkEnd w:id="111"/>
    <w:bookmarkStart w:name="z134" w:id="112"/>
    <w:p>
      <w:pPr>
        <w:spacing w:after="0"/>
        <w:ind w:left="0"/>
        <w:jc w:val="both"/>
      </w:pPr>
      <w:r>
        <w:rPr>
          <w:rFonts w:ascii="Times New Roman"/>
          <w:b w:val="false"/>
          <w:i w:val="false"/>
          <w:color w:val="000000"/>
          <w:sz w:val="28"/>
        </w:rPr>
        <w:t>
      Қалдықтарды тасымалдау</w:t>
      </w:r>
    </w:p>
    <w:bookmarkEnd w:id="112"/>
    <w:bookmarkStart w:name="z135" w:id="113"/>
    <w:p>
      <w:pPr>
        <w:spacing w:after="0"/>
        <w:ind w:left="0"/>
        <w:jc w:val="both"/>
      </w:pPr>
      <w:r>
        <w:rPr>
          <w:rFonts w:ascii="Times New Roman"/>
          <w:b w:val="false"/>
          <w:i w:val="false"/>
          <w:color w:val="000000"/>
          <w:sz w:val="28"/>
        </w:rPr>
        <w:t>
      Коммуналдық қалдықтарды жинау және тасымалдау балансында арнайы техникасы бар "ӨРЛЕУ KZ" ЖШС компаниясының негізгі іс-әрекеті болып табылады.</w:t>
      </w:r>
    </w:p>
    <w:bookmarkEnd w:id="113"/>
    <w:bookmarkStart w:name="z136" w:id="114"/>
    <w:p>
      <w:pPr>
        <w:spacing w:after="0"/>
        <w:ind w:left="0"/>
        <w:jc w:val="both"/>
      </w:pPr>
      <w:r>
        <w:rPr>
          <w:rFonts w:ascii="Times New Roman"/>
          <w:b w:val="false"/>
          <w:i w:val="false"/>
          <w:color w:val="000000"/>
          <w:sz w:val="28"/>
        </w:rPr>
        <w:t>
      Қалдықтар күн сайын Сасқұм полигонына шығарылады, ол Шиелі ауданы Гигант ауылдық округінің Бидайкөл ауылында орналасқан. Полигон "ӨРЛЕУ KZ" қарамағында.</w:t>
      </w:r>
    </w:p>
    <w:bookmarkEnd w:id="114"/>
    <w:bookmarkStart w:name="z137" w:id="115"/>
    <w:p>
      <w:pPr>
        <w:spacing w:after="0"/>
        <w:ind w:left="0"/>
        <w:jc w:val="both"/>
      </w:pPr>
      <w:r>
        <w:rPr>
          <w:rFonts w:ascii="Times New Roman"/>
          <w:b w:val="false"/>
          <w:i w:val="false"/>
          <w:color w:val="000000"/>
          <w:sz w:val="28"/>
        </w:rPr>
        <w:t>
      Ауылдық тұрғын пункттерде тасымалдаудың бекітілген кестесі жоқ. Олар жеке иелігінде жүк машиналары бар тұлғаларды жалдау немесе өздерінің жеке көліктерімен қалдықтарды үйінділерге шығарады.</w:t>
      </w:r>
    </w:p>
    <w:bookmarkEnd w:id="115"/>
    <w:bookmarkStart w:name="z138" w:id="116"/>
    <w:p>
      <w:pPr>
        <w:spacing w:after="0"/>
        <w:ind w:left="0"/>
        <w:jc w:val="both"/>
      </w:pPr>
      <w:r>
        <w:rPr>
          <w:rFonts w:ascii="Times New Roman"/>
          <w:b w:val="false"/>
          <w:i w:val="false"/>
          <w:color w:val="000000"/>
          <w:sz w:val="28"/>
        </w:rPr>
        <w:t xml:space="preserve">
      ҚР ЭТРМ реестріне сәйкес, Шиелі ауданында іс-әрекетті жүзеге асыратын кәсіпкерлік субъектілері жоқ. </w:t>
      </w:r>
    </w:p>
    <w:bookmarkEnd w:id="116"/>
    <w:bookmarkStart w:name="z139" w:id="117"/>
    <w:p>
      <w:pPr>
        <w:spacing w:after="0"/>
        <w:ind w:left="0"/>
        <w:jc w:val="both"/>
      </w:pPr>
      <w:r>
        <w:rPr>
          <w:rFonts w:ascii="Times New Roman"/>
          <w:b w:val="false"/>
          <w:i w:val="false"/>
          <w:color w:val="000000"/>
          <w:sz w:val="28"/>
        </w:rPr>
        <w:t xml:space="preserve">
      Қалдықтарды сұрыптау, қайта өңдеу </w:t>
      </w:r>
    </w:p>
    <w:bookmarkEnd w:id="117"/>
    <w:bookmarkStart w:name="z140" w:id="118"/>
    <w:p>
      <w:pPr>
        <w:spacing w:after="0"/>
        <w:ind w:left="0"/>
        <w:jc w:val="both"/>
      </w:pPr>
      <w:r>
        <w:rPr>
          <w:rFonts w:ascii="Times New Roman"/>
          <w:b w:val="false"/>
          <w:i w:val="false"/>
          <w:color w:val="000000"/>
          <w:sz w:val="28"/>
        </w:rPr>
        <w:t>
      Шиелі ауданында барлық жинақталған қалдықтар көму үшін полигонға жіберіледі.</w:t>
      </w:r>
    </w:p>
    <w:bookmarkEnd w:id="118"/>
    <w:bookmarkStart w:name="z141" w:id="119"/>
    <w:p>
      <w:pPr>
        <w:spacing w:after="0"/>
        <w:ind w:left="0"/>
        <w:jc w:val="both"/>
      </w:pPr>
      <w:r>
        <w:rPr>
          <w:rFonts w:ascii="Times New Roman"/>
          <w:b w:val="false"/>
          <w:i w:val="false"/>
          <w:color w:val="000000"/>
          <w:sz w:val="28"/>
        </w:rPr>
        <w:t xml:space="preserve">
      Қалдықтарды сұрыптау және қайта өңдеу жүргізілмейді. Қоқыс сұрыптайтын желі жоқ. </w:t>
      </w:r>
    </w:p>
    <w:bookmarkEnd w:id="119"/>
    <w:bookmarkStart w:name="z142" w:id="120"/>
    <w:p>
      <w:pPr>
        <w:spacing w:after="0"/>
        <w:ind w:left="0"/>
        <w:jc w:val="both"/>
      </w:pPr>
      <w:r>
        <w:rPr>
          <w:rFonts w:ascii="Times New Roman"/>
          <w:b w:val="false"/>
          <w:i w:val="false"/>
          <w:color w:val="000000"/>
          <w:sz w:val="28"/>
        </w:rPr>
        <w:t xml:space="preserve">
       Қалдықтарды сұрыптауды, кәдеге жаратуды және сақтауды жүзеге асыратын мамандандырылған кәсіпорындар жоқ. </w:t>
      </w:r>
    </w:p>
    <w:bookmarkEnd w:id="120"/>
    <w:bookmarkStart w:name="z143" w:id="121"/>
    <w:p>
      <w:pPr>
        <w:spacing w:after="0"/>
        <w:ind w:left="0"/>
        <w:jc w:val="both"/>
      </w:pPr>
      <w:r>
        <w:rPr>
          <w:rFonts w:ascii="Times New Roman"/>
          <w:b w:val="false"/>
          <w:i w:val="false"/>
          <w:color w:val="000000"/>
          <w:sz w:val="28"/>
        </w:rPr>
        <w:t xml:space="preserve">
      Қалдықтарды көму </w:t>
      </w:r>
    </w:p>
    <w:bookmarkEnd w:id="121"/>
    <w:bookmarkStart w:name="z144" w:id="122"/>
    <w:p>
      <w:pPr>
        <w:spacing w:after="0"/>
        <w:ind w:left="0"/>
        <w:jc w:val="both"/>
      </w:pPr>
      <w:r>
        <w:rPr>
          <w:rFonts w:ascii="Times New Roman"/>
          <w:b w:val="false"/>
          <w:i w:val="false"/>
          <w:color w:val="000000"/>
          <w:sz w:val="28"/>
        </w:rPr>
        <w:t xml:space="preserve">
      Ауданда 23 полигон (үйінді) бар (6-кесте). </w:t>
      </w:r>
    </w:p>
    <w:bookmarkEnd w:id="122"/>
    <w:bookmarkStart w:name="z145" w:id="123"/>
    <w:p>
      <w:pPr>
        <w:spacing w:after="0"/>
        <w:ind w:left="0"/>
        <w:jc w:val="both"/>
      </w:pPr>
      <w:r>
        <w:rPr>
          <w:rFonts w:ascii="Times New Roman"/>
          <w:b w:val="false"/>
          <w:i w:val="false"/>
          <w:color w:val="000000"/>
          <w:sz w:val="28"/>
        </w:rPr>
        <w:t xml:space="preserve">
      6-кесте – Шиелі ауданының полигоны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10-154-040-658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ауданы, Бәйтерек ауылдық округі, Бидайкөл кенті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10-154-048-155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10-154-015-321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10-154-045-810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10-154-012-747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10-154-034-733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10-154-028-661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10-154-040-658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10-154-023-633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10-154-019-377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10-154-039-1160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10-154-013-629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10-154-049-650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10-154-051-228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10-154-030-318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10-154-029-287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а/о</w:t>
            </w:r>
          </w:p>
        </w:tc>
      </w:tr>
    </w:tbl>
    <w:bookmarkStart w:name="z146" w:id="124"/>
    <w:p>
      <w:pPr>
        <w:spacing w:after="0"/>
        <w:ind w:left="0"/>
        <w:jc w:val="both"/>
      </w:pPr>
      <w:r>
        <w:rPr>
          <w:rFonts w:ascii="Times New Roman"/>
          <w:b w:val="false"/>
          <w:i w:val="false"/>
          <w:color w:val="000000"/>
          <w:sz w:val="28"/>
        </w:rPr>
        <w:t>
      Ең ірі полигон Сасқұм полигоны. Ол 2004 жылы құрылған. Полигонды сенімді басқаруға беру туралы тендер 2023 жылы тамыз айында өткен. 21.08.2023 ж., 11-46 ДУ келісім-шартына сәйкес, "Шиелі ауданы әкімінің аппараты" "Өрлеу-KZ" ЖШС 3 жыл мерзімге 25 га жер телімі бар полигонды сенімді басқаруға берген болатын. Әкімшілік қатынасы бойынша, Сасқұм ТҚҚ полигоны Қызылорда облысы Шиелі ауданының Гигант ауылындағы Сасқұм тоғайында орналасқан. Полигонға жақын тұрғын зона – Бидайкөл ауылы, ол 3 км алыс қашықтықта орналасқан. Полигонды абаттандырудың негізгі элементтері мыналар: кіретін жол, ТҚҚ қоймалау бөлігі, шаруашылық зона (бақылау-жіберу пункті, зарарсыздандырушы зона). ТҚҚ көму картасы – траншейндік тип. Көму картасы торлы қоршаумен қоршалған. Полигонның негізгі құрылысы – ТҚҚ қоймалау бөлігі. Ол полигон аумағының негізгі бөлігін (95% артық) алып жатыр. Қоймалау бөліктерін жауын пен тасқын сулардан қорғау үшін участок шекарасына суды жібергіш каналдар жүргізілген. Суды жіберу каналдарының жанынан полигон айнала қоршалған.</w:t>
      </w:r>
    </w:p>
    <w:bookmarkEnd w:id="124"/>
    <w:bookmarkStart w:name="z147" w:id="125"/>
    <w:p>
      <w:pPr>
        <w:spacing w:after="0"/>
        <w:ind w:left="0"/>
        <w:jc w:val="both"/>
      </w:pPr>
      <w:r>
        <w:rPr>
          <w:rFonts w:ascii="Times New Roman"/>
          <w:b w:val="false"/>
          <w:i w:val="false"/>
          <w:color w:val="000000"/>
          <w:sz w:val="28"/>
        </w:rPr>
        <w:t>
      ТҚҚ полигонына қабылданатын өндіріс және тұтыну қалдықтарына мыналар жатады: өндіріс қалдықтары: ескі пневматикалық доңғалақтар, пайдаланылған аккумляторлық батареялар, майланған шүберектер; лак-бояу материалдарының құтылары; пайдаланылған люминесцентті шамдар; тұтыну қалдықтары: қатты тұрмыстық қалдықтар (қағаз, картон, пластик, полиэтилен, сынған шынылар, ағаш, тоқыма және т.б.); күл-қождар. Тоқыма, күл-қож және аумақтың қоқыстары секілді қалдықтар ТҚҚ полигонына шығарылады. Қалған қалдықтар уақытша ТҚҚ полигон аумағында сақталады, ары қарай оларды қайта өңдеу және /немесе кәдеге жарату үшін мамандандырылған ұйымдарға беріледі.</w:t>
      </w:r>
    </w:p>
    <w:bookmarkEnd w:id="125"/>
    <w:bookmarkStart w:name="z148" w:id="126"/>
    <w:p>
      <w:pPr>
        <w:spacing w:after="0"/>
        <w:ind w:left="0"/>
        <w:jc w:val="both"/>
      </w:pPr>
      <w:r>
        <w:rPr>
          <w:rFonts w:ascii="Times New Roman"/>
          <w:b w:val="false"/>
          <w:i w:val="false"/>
          <w:color w:val="000000"/>
          <w:sz w:val="28"/>
        </w:rPr>
        <w:t>
      Полигон санитарлық және экологиялық нормаларға сәйкес келмейді. Оны жаңғырту туралы шешімдер қабылданды. "Шиелі кентіндегі Сасқұм тұрмыстық қатты қалдықтар полигонын жаңғырту" жобасы бойынша 843,274 млн тг ЖСҚ әзірленді, жақын арада сараптама шығарылады. Қызылорда облысының 2022-2024 жылдарға арналған қоршаған ортаны қорғау бойынша іс-шаралар жоспарында бұл шараларға облыстық бюджеттен 335 млн теңгені бөлу қарастырылған.</w:t>
      </w:r>
    </w:p>
    <w:bookmarkEnd w:id="126"/>
    <w:bookmarkStart w:name="z149" w:id="127"/>
    <w:p>
      <w:pPr>
        <w:spacing w:after="0"/>
        <w:ind w:left="0"/>
        <w:jc w:val="both"/>
      </w:pPr>
      <w:r>
        <w:rPr>
          <w:rFonts w:ascii="Times New Roman"/>
          <w:b w:val="false"/>
          <w:i w:val="false"/>
          <w:color w:val="000000"/>
          <w:sz w:val="28"/>
        </w:rPr>
        <w:t xml:space="preserve">
      Ауданда сұрыптау желілері бар тұрмыстық қатты қалдықтар полигоны жоқ. </w:t>
      </w:r>
    </w:p>
    <w:bookmarkEnd w:id="127"/>
    <w:bookmarkStart w:name="z150" w:id="128"/>
    <w:p>
      <w:pPr>
        <w:spacing w:after="0"/>
        <w:ind w:left="0"/>
        <w:jc w:val="left"/>
      </w:pPr>
      <w:r>
        <w:rPr>
          <w:rFonts w:ascii="Times New Roman"/>
          <w:b/>
          <w:i w:val="false"/>
          <w:color w:val="000000"/>
        </w:rPr>
        <w:t xml:space="preserve"> 1.4 Қалдықтардың жеке түрлерін басқару</w:t>
      </w:r>
    </w:p>
    <w:bookmarkEnd w:id="128"/>
    <w:bookmarkStart w:name="z151" w:id="129"/>
    <w:p>
      <w:pPr>
        <w:spacing w:after="0"/>
        <w:ind w:left="0"/>
        <w:jc w:val="both"/>
      </w:pPr>
      <w:r>
        <w:rPr>
          <w:rFonts w:ascii="Times New Roman"/>
          <w:b w:val="false"/>
          <w:i w:val="false"/>
          <w:color w:val="000000"/>
          <w:sz w:val="28"/>
        </w:rPr>
        <w:t>
      Электрлік және электрондық жабдық қалдықтары</w:t>
      </w:r>
    </w:p>
    <w:bookmarkEnd w:id="129"/>
    <w:bookmarkStart w:name="z152" w:id="130"/>
    <w:p>
      <w:pPr>
        <w:spacing w:after="0"/>
        <w:ind w:left="0"/>
        <w:jc w:val="both"/>
      </w:pPr>
      <w:r>
        <w:rPr>
          <w:rFonts w:ascii="Times New Roman"/>
          <w:b w:val="false"/>
          <w:i w:val="false"/>
          <w:color w:val="000000"/>
          <w:sz w:val="28"/>
        </w:rPr>
        <w:t>
      Қазақстан Республикасының заңнамасына сәйкес, Электрлік және электрондық жабдық қалдықтарын (ары қарай – ЭЭЖҚ) полигондарға көму үшін қабылдауға тиым салынады (ҚР ЭК 351 бабы) Жеке тұлғалардан электрлік және электрондық жабдық қалдықтарын жинау, қайта өңдеу және кәдеге жарату мердігерлік компаниялармен жүзеге асырылады.</w:t>
      </w:r>
    </w:p>
    <w:bookmarkEnd w:id="130"/>
    <w:bookmarkStart w:name="z153" w:id="131"/>
    <w:p>
      <w:pPr>
        <w:spacing w:after="0"/>
        <w:ind w:left="0"/>
        <w:jc w:val="both"/>
      </w:pPr>
      <w:r>
        <w:rPr>
          <w:rFonts w:ascii="Times New Roman"/>
          <w:b w:val="false"/>
          <w:i w:val="false"/>
          <w:color w:val="000000"/>
          <w:sz w:val="28"/>
        </w:rPr>
        <w:t>
      Электрондық және электрлік жабдық қалдықтары (ары қарай - ЭЭЖҚ)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жатқызылады.</w:t>
      </w:r>
    </w:p>
    <w:bookmarkEnd w:id="131"/>
    <w:bookmarkStart w:name="z154" w:id="132"/>
    <w:p>
      <w:pPr>
        <w:spacing w:after="0"/>
        <w:ind w:left="0"/>
        <w:jc w:val="both"/>
      </w:pPr>
      <w:r>
        <w:rPr>
          <w:rFonts w:ascii="Times New Roman"/>
          <w:b w:val="false"/>
          <w:i w:val="false"/>
          <w:color w:val="000000"/>
          <w:sz w:val="28"/>
        </w:rPr>
        <w:t>
      Шиелі ауданында тұрғындардан электрлік және электрондық жабдық қалдықтарын жинау, кәдеге жарату, қайта өңдеу қарастырылмаған, ЭЭЖҚ жинауға арналған арнайы контейнерлер жоқ.</w:t>
      </w:r>
    </w:p>
    <w:bookmarkEnd w:id="132"/>
    <w:bookmarkStart w:name="z155" w:id="133"/>
    <w:p>
      <w:pPr>
        <w:spacing w:after="0"/>
        <w:ind w:left="0"/>
        <w:jc w:val="both"/>
      </w:pPr>
      <w:r>
        <w:rPr>
          <w:rFonts w:ascii="Times New Roman"/>
          <w:b w:val="false"/>
          <w:i w:val="false"/>
          <w:color w:val="000000"/>
          <w:sz w:val="28"/>
        </w:rPr>
        <w:t xml:space="preserve">
      Тұрғындардан түзілетін ЭЭЖ қалдықтары тұрғындардың аулаларында жинақталады, жалпы ағынмен бірге үйінділерге келіп түседі. </w:t>
      </w:r>
    </w:p>
    <w:bookmarkEnd w:id="133"/>
    <w:bookmarkStart w:name="z156" w:id="134"/>
    <w:p>
      <w:pPr>
        <w:spacing w:after="0"/>
        <w:ind w:left="0"/>
        <w:jc w:val="both"/>
      </w:pPr>
      <w:r>
        <w:rPr>
          <w:rFonts w:ascii="Times New Roman"/>
          <w:b w:val="false"/>
          <w:i w:val="false"/>
          <w:color w:val="000000"/>
          <w:sz w:val="28"/>
        </w:rPr>
        <w:t xml:space="preserve">
      ҚР Экологиялық Кодексінің (365 б) талаптарына сәйкес, ЭЭЖ қалдықтарының қауіпті құрамдары бөлек жиналып, мамандандырылған кәсіпорындарға қайта қалпына келтіру үшін беру жүзеге асырылмайды </w:t>
      </w:r>
    </w:p>
    <w:bookmarkEnd w:id="134"/>
    <w:bookmarkStart w:name="z157" w:id="135"/>
    <w:p>
      <w:pPr>
        <w:spacing w:after="0"/>
        <w:ind w:left="0"/>
        <w:jc w:val="both"/>
      </w:pPr>
      <w:r>
        <w:rPr>
          <w:rFonts w:ascii="Times New Roman"/>
          <w:b w:val="false"/>
          <w:i w:val="false"/>
          <w:color w:val="000000"/>
          <w:sz w:val="28"/>
        </w:rPr>
        <w:t>
      Аудан басшылығында ЭЭЖҚ жинау және кәдеге жарату көлемі туралы ешқандай ақпараттар жоқ.</w:t>
      </w:r>
    </w:p>
    <w:bookmarkEnd w:id="135"/>
    <w:bookmarkStart w:name="z158" w:id="136"/>
    <w:p>
      <w:pPr>
        <w:spacing w:after="0"/>
        <w:ind w:left="0"/>
        <w:jc w:val="both"/>
      </w:pPr>
      <w:r>
        <w:rPr>
          <w:rFonts w:ascii="Times New Roman"/>
          <w:b w:val="false"/>
          <w:i w:val="false"/>
          <w:color w:val="000000"/>
          <w:sz w:val="28"/>
        </w:rPr>
        <w:t xml:space="preserve">
      Құрамында сынабы бар қалдықтар </w:t>
      </w:r>
    </w:p>
    <w:bookmarkEnd w:id="136"/>
    <w:bookmarkStart w:name="z159" w:id="137"/>
    <w:p>
      <w:pPr>
        <w:spacing w:after="0"/>
        <w:ind w:left="0"/>
        <w:jc w:val="both"/>
      </w:pPr>
      <w:r>
        <w:rPr>
          <w:rFonts w:ascii="Times New Roman"/>
          <w:b w:val="false"/>
          <w:i w:val="false"/>
          <w:color w:val="000000"/>
          <w:sz w:val="28"/>
        </w:rPr>
        <w:t>
      ҚР ЭК 351 бабына сәйкес, құрамында сынабы бар қалдықтар полигон қабылдауға болмайтын қалдықтар, сондықтан олар қалдықтарды кәдеге жарату бойынша мамандандырылған компанияларға берілуі керек. Сол үшін тұтынушылық қасиетін жойған, құрамында сынабы бар шамдар мен приборлар секілді ҚСБ қалдықтарды жинау ұйымдастырылуы керек.</w:t>
      </w:r>
    </w:p>
    <w:bookmarkEnd w:id="137"/>
    <w:bookmarkStart w:name="z160" w:id="138"/>
    <w:p>
      <w:pPr>
        <w:spacing w:after="0"/>
        <w:ind w:left="0"/>
        <w:jc w:val="both"/>
      </w:pPr>
      <w:r>
        <w:rPr>
          <w:rFonts w:ascii="Times New Roman"/>
          <w:b w:val="false"/>
          <w:i w:val="false"/>
          <w:color w:val="000000"/>
          <w:sz w:val="28"/>
        </w:rPr>
        <w:t>
      Шиелі ауданы тұрғындарынан құрамында сынабы бар шамдар мен приборларды жинау үшін 74 арнайы контейнерлер орнатылған.</w:t>
      </w:r>
    </w:p>
    <w:bookmarkEnd w:id="138"/>
    <w:bookmarkStart w:name="z161" w:id="139"/>
    <w:p>
      <w:pPr>
        <w:spacing w:after="0"/>
        <w:ind w:left="0"/>
        <w:jc w:val="both"/>
      </w:pPr>
      <w:r>
        <w:rPr>
          <w:rFonts w:ascii="Times New Roman"/>
          <w:b w:val="false"/>
          <w:i w:val="false"/>
          <w:color w:val="000000"/>
          <w:sz w:val="28"/>
        </w:rPr>
        <w:t>
      ҚР 2012 жылдың 13-қаңтарындағы "Энергия үнемдеу және энерготиімділікті арттыру туралы" №541-IV Заңына сәйкес,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w:t>
      </w:r>
    </w:p>
    <w:bookmarkEnd w:id="139"/>
    <w:bookmarkStart w:name="z162" w:id="140"/>
    <w:p>
      <w:pPr>
        <w:spacing w:after="0"/>
        <w:ind w:left="0"/>
        <w:jc w:val="both"/>
      </w:pPr>
      <w:r>
        <w:rPr>
          <w:rFonts w:ascii="Times New Roman"/>
          <w:b w:val="false"/>
          <w:i w:val="false"/>
          <w:color w:val="000000"/>
          <w:sz w:val="28"/>
        </w:rPr>
        <w:t xml:space="preserve">
      Ірі көлемді және құрылыс қалдықтары </w:t>
      </w:r>
    </w:p>
    <w:bookmarkEnd w:id="140"/>
    <w:bookmarkStart w:name="z163" w:id="141"/>
    <w:p>
      <w:pPr>
        <w:spacing w:after="0"/>
        <w:ind w:left="0"/>
        <w:jc w:val="both"/>
      </w:pPr>
      <w:r>
        <w:rPr>
          <w:rFonts w:ascii="Times New Roman"/>
          <w:b w:val="false"/>
          <w:i w:val="false"/>
          <w:color w:val="000000"/>
          <w:sz w:val="28"/>
        </w:rPr>
        <w:t xml:space="preserve">
      Шиелі ауданында ірі көлемді және құрылыс қалдықтарын бөлек жинау қарастырылмаған. Олар басқа қалдықтармен бірге жалпы үйінділерге жіберіледі. </w:t>
      </w:r>
    </w:p>
    <w:bookmarkEnd w:id="141"/>
    <w:bookmarkStart w:name="z164" w:id="142"/>
    <w:p>
      <w:pPr>
        <w:spacing w:after="0"/>
        <w:ind w:left="0"/>
        <w:jc w:val="both"/>
      </w:pPr>
      <w:r>
        <w:rPr>
          <w:rFonts w:ascii="Times New Roman"/>
          <w:b w:val="false"/>
          <w:i w:val="false"/>
          <w:color w:val="000000"/>
          <w:sz w:val="28"/>
        </w:rPr>
        <w:t>
      Экологиялық заңнаманың талаптары бойынша, жергілікті атқарушы органдар ірі көлемді және құрылыс қалдықтарын жеке тұлғалар өз бетінше шығаруға мүмкіндігі бар арнайы алаңдарды ұйымдастыруы керек, бірақ бұл жүзеге асырылмауда. Осыған ұқсас жерлер Шиелі ауданында жоқ. Жергілікті атқарушы органдардың алдында ірі көлемді жәәне құрылыс қалдықтарын жинауғв арналған алаңдарды құру міндеті және оларды тасымалдау бойынша мамандандырылған компанияларды анықтау міндеті тұр.</w:t>
      </w:r>
    </w:p>
    <w:bookmarkEnd w:id="142"/>
    <w:bookmarkStart w:name="z165" w:id="143"/>
    <w:p>
      <w:pPr>
        <w:spacing w:after="0"/>
        <w:ind w:left="0"/>
        <w:jc w:val="both"/>
      </w:pPr>
      <w:r>
        <w:rPr>
          <w:rFonts w:ascii="Times New Roman"/>
          <w:b w:val="false"/>
          <w:i w:val="false"/>
          <w:color w:val="000000"/>
          <w:sz w:val="28"/>
        </w:rPr>
        <w:t xml:space="preserve">
      Тамақ қалдықтары </w:t>
      </w:r>
    </w:p>
    <w:bookmarkEnd w:id="143"/>
    <w:bookmarkStart w:name="z166" w:id="144"/>
    <w:p>
      <w:pPr>
        <w:spacing w:after="0"/>
        <w:ind w:left="0"/>
        <w:jc w:val="both"/>
      </w:pPr>
      <w:r>
        <w:rPr>
          <w:rFonts w:ascii="Times New Roman"/>
          <w:b w:val="false"/>
          <w:i w:val="false"/>
          <w:color w:val="000000"/>
          <w:sz w:val="28"/>
        </w:rPr>
        <w:t xml:space="preserve">
      Ауданда тамақ қалдықтарын бөлек жинау қарастырылмаған. Жеке тұрғын секторлардағы әрбір үй шаруашылығында төрт түлік, үй жануарлары бар, оларды тамақ, өсімдік пен бау-бақша қалдықтарымен тамақтандырады. </w:t>
      </w:r>
    </w:p>
    <w:bookmarkEnd w:id="144"/>
    <w:bookmarkStart w:name="z167" w:id="145"/>
    <w:p>
      <w:pPr>
        <w:spacing w:after="0"/>
        <w:ind w:left="0"/>
        <w:jc w:val="both"/>
      </w:pPr>
      <w:r>
        <w:rPr>
          <w:rFonts w:ascii="Times New Roman"/>
          <w:b w:val="false"/>
          <w:i w:val="false"/>
          <w:color w:val="000000"/>
          <w:sz w:val="28"/>
        </w:rPr>
        <w:t>
      Шиелі ауылындағы жайлы жабдықталған үйлерден тамақ қалдықтары басқа қалдықтармен араласа отырып, контейнерге шығарылады және полигонға жіберіледі.</w:t>
      </w:r>
    </w:p>
    <w:bookmarkEnd w:id="145"/>
    <w:bookmarkStart w:name="z168" w:id="146"/>
    <w:p>
      <w:pPr>
        <w:spacing w:after="0"/>
        <w:ind w:left="0"/>
        <w:jc w:val="left"/>
      </w:pPr>
      <w:r>
        <w:rPr>
          <w:rFonts w:ascii="Times New Roman"/>
          <w:b/>
          <w:i w:val="false"/>
          <w:color w:val="000000"/>
        </w:rPr>
        <w:t xml:space="preserve"> 1.5 Қалдықтарды басқару жөніндегі іс-шараларға бөлінген қаржыларды талдау</w:t>
      </w:r>
    </w:p>
    <w:bookmarkEnd w:id="146"/>
    <w:bookmarkStart w:name="z169" w:id="147"/>
    <w:p>
      <w:pPr>
        <w:spacing w:after="0"/>
        <w:ind w:left="0"/>
        <w:jc w:val="both"/>
      </w:pPr>
      <w:r>
        <w:rPr>
          <w:rFonts w:ascii="Times New Roman"/>
          <w:b w:val="false"/>
          <w:i w:val="false"/>
          <w:color w:val="000000"/>
          <w:sz w:val="28"/>
        </w:rPr>
        <w:t xml:space="preserve">
      "Шиелі ауданының тұрғын үй-коммуналдық шаруашылығы, жолаушылар көлігі, автомобиль жолдары және тұрғын үй инспекциясы бөлімі" КММ мәліметтері бойынша, қалдықтарды басқару жөніндегі іс-шараларға жұмсалған шығындар мынадай: 2021 жылы – 89 750,0 мың теңге, 2022 жылы – 37 676,8 мың теңге; 2023 жылы – 82 821,6 мың теңге. 2024 жылы – 89 427,0 мың теңге жоспарланған (7-кесте). </w:t>
      </w:r>
    </w:p>
    <w:bookmarkEnd w:id="147"/>
    <w:bookmarkStart w:name="z170" w:id="148"/>
    <w:p>
      <w:pPr>
        <w:spacing w:after="0"/>
        <w:ind w:left="0"/>
        <w:jc w:val="both"/>
      </w:pPr>
      <w:r>
        <w:rPr>
          <w:rFonts w:ascii="Times New Roman"/>
          <w:b w:val="false"/>
          <w:i w:val="false"/>
          <w:color w:val="000000"/>
          <w:sz w:val="28"/>
        </w:rPr>
        <w:t>
      7-кесте - Шиелі ауданының қалдықтарды басқару саласындағы іс-шараларға жұмсалған шығындар /шығыстар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басқару саласындағы іс-шараларға жұмсалған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82 821,6</w:t>
            </w:r>
          </w:p>
        </w:tc>
      </w:tr>
    </w:tbl>
    <w:bookmarkStart w:name="z171" w:id="149"/>
    <w:p>
      <w:pPr>
        <w:spacing w:after="0"/>
        <w:ind w:left="0"/>
        <w:jc w:val="both"/>
      </w:pPr>
      <w:r>
        <w:rPr>
          <w:rFonts w:ascii="Times New Roman"/>
          <w:b w:val="false"/>
          <w:i w:val="false"/>
          <w:color w:val="000000"/>
          <w:sz w:val="28"/>
        </w:rPr>
        <w:t xml:space="preserve">
      Қалдықтарды басқарудың жай-күйін талдау көрсеткендей, Шиелі ауданында қалдықтарды басқарудың орталықтандырылған жүйесі тек Шиелі ауылының әкімшілік орталығында ғана қалыптасқан. </w:t>
      </w:r>
    </w:p>
    <w:bookmarkEnd w:id="149"/>
    <w:bookmarkStart w:name="z172" w:id="150"/>
    <w:p>
      <w:pPr>
        <w:spacing w:after="0"/>
        <w:ind w:left="0"/>
        <w:jc w:val="both"/>
      </w:pPr>
      <w:r>
        <w:rPr>
          <w:rFonts w:ascii="Times New Roman"/>
          <w:b w:val="false"/>
          <w:i w:val="false"/>
          <w:color w:val="000000"/>
          <w:sz w:val="28"/>
        </w:rPr>
        <w:t>
      Қалдықтарды басқару жүйесі жаңғыртуды талап етеді. Жаңа контейнерлерді, қоқыс шығаратын көліктерді сатып алу керек, санитарлық талаптарға жауап беретін контейнерлік алаңдарды, ірі көлемді және құрылыс қалдықтарын жинайтын арнайы орындарды, қалдықтарды қайта өңдеуді ұйымдастыру, құрамында қауіпті заттары бар коммуналдық қалдықтарды қабылдау пункттерін ашу және т.б. ұйымдастыру керек. Мұның барлығы да қосымша шығындарды талап етеді, сол себепті жергілікті бюджетте алдын-ала қарастырылуы керек.</w:t>
      </w:r>
    </w:p>
    <w:bookmarkEnd w:id="150"/>
    <w:bookmarkStart w:name="z173" w:id="151"/>
    <w:p>
      <w:pPr>
        <w:spacing w:after="0"/>
        <w:ind w:left="0"/>
        <w:jc w:val="left"/>
      </w:pPr>
      <w:r>
        <w:rPr>
          <w:rFonts w:ascii="Times New Roman"/>
          <w:b/>
          <w:i w:val="false"/>
          <w:color w:val="000000"/>
        </w:rPr>
        <w:t xml:space="preserve"> 1.6 2025-2028 жылдарға арналған коммуналдық қалдықтардың түзілу көлемін болжау</w:t>
      </w:r>
    </w:p>
    <w:bookmarkEnd w:id="151"/>
    <w:bookmarkStart w:name="z174" w:id="152"/>
    <w:p>
      <w:pPr>
        <w:spacing w:after="0"/>
        <w:ind w:left="0"/>
        <w:jc w:val="both"/>
      </w:pPr>
      <w:r>
        <w:rPr>
          <w:rFonts w:ascii="Times New Roman"/>
          <w:b w:val="false"/>
          <w:i w:val="false"/>
          <w:color w:val="000000"/>
          <w:sz w:val="28"/>
        </w:rPr>
        <w:t xml:space="preserve">
      Қызылорда облысының даму жоспарына сәйкес, Шиелі ауданында жаңа кәсіпорындарды құру, тұрғындардың табысы мен экономикалық көрсеткіштердің өсуі жоспарлануда, сонымен қатар, ТҚҚ жинау мен шығарудың орталықтандырылған жүйесімен қамтылған тұрғындар санының артуы болжамдануда, бұл өз кезегінде кәсіпорындар мен тұрғындардан жиналатын қалдықтар санының артуын көрсетеді. </w:t>
      </w:r>
    </w:p>
    <w:bookmarkEnd w:id="152"/>
    <w:bookmarkStart w:name="z175" w:id="153"/>
    <w:p>
      <w:pPr>
        <w:spacing w:after="0"/>
        <w:ind w:left="0"/>
        <w:jc w:val="both"/>
      </w:pPr>
      <w:r>
        <w:rPr>
          <w:rFonts w:ascii="Times New Roman"/>
          <w:b w:val="false"/>
          <w:i w:val="false"/>
          <w:color w:val="000000"/>
          <w:sz w:val="28"/>
        </w:rPr>
        <w:t>
      Осы факторларды ескере отырып, 2028 жылға дейінгі коммуналдық қалдықтардың түзілу көлемінің болжамы жасалынды. ЭТРМ ақпараты бойынша, Қазақстан Республикасында коммуналдық қалдықтардың жыл сайынғы өсімі 5%-ды құрайды. </w:t>
      </w:r>
    </w:p>
    <w:bookmarkEnd w:id="153"/>
    <w:bookmarkStart w:name="z176" w:id="154"/>
    <w:p>
      <w:pPr>
        <w:spacing w:after="0"/>
        <w:ind w:left="0"/>
        <w:jc w:val="both"/>
      </w:pPr>
      <w:r>
        <w:rPr>
          <w:rFonts w:ascii="Times New Roman"/>
          <w:b w:val="false"/>
          <w:i w:val="false"/>
          <w:color w:val="000000"/>
          <w:sz w:val="28"/>
        </w:rPr>
        <w:t xml:space="preserve">
      8-кестеде 2028 жылға дейінгі қалдықтардың түзілу болжамы келтірілген. </w:t>
      </w:r>
    </w:p>
    <w:bookmarkEnd w:id="154"/>
    <w:bookmarkStart w:name="z177" w:id="155"/>
    <w:p>
      <w:pPr>
        <w:spacing w:after="0"/>
        <w:ind w:left="0"/>
        <w:jc w:val="both"/>
      </w:pPr>
      <w:r>
        <w:rPr>
          <w:rFonts w:ascii="Times New Roman"/>
          <w:b w:val="false"/>
          <w:i w:val="false"/>
          <w:color w:val="000000"/>
          <w:sz w:val="28"/>
        </w:rPr>
        <w:t>
      8-кесте - 2028 жылға дейін Шиелі ауданындағы коммуналдық қалдықтардың түзілу болжамы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қалдықтардың нақты саны (ұлттық статистика бюросының мәліметтері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xml:space="preserve">
ТҚҚ түзілуінің жоспарланатын саны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bl>
    <w:bookmarkStart w:name="z179" w:id="157"/>
    <w:p>
      <w:pPr>
        <w:spacing w:after="0"/>
        <w:ind w:left="0"/>
        <w:jc w:val="both"/>
      </w:pPr>
      <w:r>
        <w:rPr>
          <w:rFonts w:ascii="Times New Roman"/>
          <w:b w:val="false"/>
          <w:i w:val="false"/>
          <w:color w:val="000000"/>
          <w:sz w:val="28"/>
        </w:rPr>
        <w:t xml:space="preserve">
      Есептеулер 2022 жылдан кейін әр жыл сайын қалдықтар санын 5%-ға арттыру арқылы есептелген. </w:t>
      </w:r>
    </w:p>
    <w:bookmarkEnd w:id="157"/>
    <w:bookmarkStart w:name="z180" w:id="158"/>
    <w:p>
      <w:pPr>
        <w:spacing w:after="0"/>
        <w:ind w:left="0"/>
        <w:jc w:val="both"/>
      </w:pPr>
      <w:r>
        <w:rPr>
          <w:rFonts w:ascii="Times New Roman"/>
          <w:b w:val="false"/>
          <w:i w:val="false"/>
          <w:color w:val="000000"/>
          <w:sz w:val="28"/>
        </w:rPr>
        <w:t>
      Түзілген қалдықтардың санының артуы "жасыл экономиканың" мақсаттық индикаторларына қол жеткізу мақсатымен Шиелі ауданындағы коммуналдық қалдықтарды басқару жүйесін жетілдіруді талап етеді: 2030 жылға дейін қайта өңделген қалдықтардың үлесін 40% -ға дейін, ТҚҚ санитарлық сақтауды 95%-ға дейін арттыру, тұрғындардан қалдықтарды шығару үлесін 100%-ға дейін жабу арқылы қалдықтарды кәдеге жарату.</w:t>
      </w:r>
    </w:p>
    <w:bookmarkEnd w:id="158"/>
    <w:bookmarkStart w:name="z181" w:id="159"/>
    <w:p>
      <w:pPr>
        <w:spacing w:after="0"/>
        <w:ind w:left="0"/>
        <w:jc w:val="left"/>
      </w:pPr>
      <w:r>
        <w:rPr>
          <w:rFonts w:ascii="Times New Roman"/>
          <w:b/>
          <w:i w:val="false"/>
          <w:color w:val="000000"/>
        </w:rPr>
        <w:t xml:space="preserve"> 1.7 Коммуналдық қалдықтарды басқарудағы ағымдық жағдайды талдау бойынша қорытындылар</w:t>
      </w:r>
    </w:p>
    <w:bookmarkEnd w:id="159"/>
    <w:bookmarkStart w:name="z182" w:id="160"/>
    <w:p>
      <w:pPr>
        <w:spacing w:after="0"/>
        <w:ind w:left="0"/>
        <w:jc w:val="both"/>
      </w:pPr>
      <w:r>
        <w:rPr>
          <w:rFonts w:ascii="Times New Roman"/>
          <w:b w:val="false"/>
          <w:i w:val="false"/>
          <w:color w:val="000000"/>
          <w:sz w:val="28"/>
        </w:rPr>
        <w:t xml:space="preserve">
      Шиелі ауданындағы коммуналдық қалдықтарды басқару бойынша ағымдық жағдайды талдау көрсеткендей, қалдықтарды жинау мен шығарудың орталықтандырылған жүйесі жаңғыртуды талап етеді. Коммуналдық қалдықтарды жинау, шығару және қайта өңдеудің қажетті инфрақұрылымы әлсіз дамыған. </w:t>
      </w:r>
    </w:p>
    <w:bookmarkEnd w:id="160"/>
    <w:bookmarkStart w:name="z183" w:id="161"/>
    <w:p>
      <w:pPr>
        <w:spacing w:after="0"/>
        <w:ind w:left="0"/>
        <w:jc w:val="both"/>
      </w:pPr>
      <w:r>
        <w:rPr>
          <w:rFonts w:ascii="Times New Roman"/>
          <w:b w:val="false"/>
          <w:i w:val="false"/>
          <w:color w:val="000000"/>
          <w:sz w:val="28"/>
        </w:rPr>
        <w:t xml:space="preserve">
      Осы бағдарлама шеңберінде экологиялық заңнама талаптарына сәйкес, Шиелі ауданындағы коммуналдық қалдықтарды басқарудың тиімді жүйесін құру бойынша іс-шаралар кешені әзірленді. Келесі мәселелік сұрақтарды шешу қажет: </w:t>
      </w:r>
    </w:p>
    <w:bookmarkEnd w:id="161"/>
    <w:bookmarkStart w:name="z184" w:id="162"/>
    <w:p>
      <w:pPr>
        <w:spacing w:after="0"/>
        <w:ind w:left="0"/>
        <w:jc w:val="both"/>
      </w:pPr>
      <w:r>
        <w:rPr>
          <w:rFonts w:ascii="Times New Roman"/>
          <w:b w:val="false"/>
          <w:i w:val="false"/>
          <w:color w:val="000000"/>
          <w:sz w:val="28"/>
        </w:rPr>
        <w:t xml:space="preserve">
      -коммуналдық қалдықтарды жинауға арналған контейнерлер санының жеткіліксіздігі; </w:t>
      </w:r>
    </w:p>
    <w:bookmarkEnd w:id="162"/>
    <w:bookmarkStart w:name="z185" w:id="163"/>
    <w:p>
      <w:pPr>
        <w:spacing w:after="0"/>
        <w:ind w:left="0"/>
        <w:jc w:val="both"/>
      </w:pPr>
      <w:r>
        <w:rPr>
          <w:rFonts w:ascii="Times New Roman"/>
          <w:b w:val="false"/>
          <w:i w:val="false"/>
          <w:color w:val="000000"/>
          <w:sz w:val="28"/>
        </w:rPr>
        <w:t xml:space="preserve">
      -ТҚҚ араластырып жинау үшін орнатылған контейнерлердің тозуы; </w:t>
      </w:r>
    </w:p>
    <w:bookmarkEnd w:id="163"/>
    <w:bookmarkStart w:name="z186" w:id="164"/>
    <w:p>
      <w:pPr>
        <w:spacing w:after="0"/>
        <w:ind w:left="0"/>
        <w:jc w:val="both"/>
      </w:pPr>
      <w:r>
        <w:rPr>
          <w:rFonts w:ascii="Times New Roman"/>
          <w:b w:val="false"/>
          <w:i w:val="false"/>
          <w:color w:val="000000"/>
          <w:sz w:val="28"/>
        </w:rPr>
        <w:t xml:space="preserve">
      -қайталама ресурстарды бөлек жинауға арналған контейнерлер санының жеткіліксіздігі; </w:t>
      </w:r>
    </w:p>
    <w:bookmarkEnd w:id="164"/>
    <w:bookmarkStart w:name="z187" w:id="165"/>
    <w:p>
      <w:pPr>
        <w:spacing w:after="0"/>
        <w:ind w:left="0"/>
        <w:jc w:val="both"/>
      </w:pPr>
      <w:r>
        <w:rPr>
          <w:rFonts w:ascii="Times New Roman"/>
          <w:b w:val="false"/>
          <w:i w:val="false"/>
          <w:color w:val="000000"/>
          <w:sz w:val="28"/>
        </w:rPr>
        <w:t xml:space="preserve">
      -ауылдық тұрғын пункттерде контейнерлерік алаңдардың болмауы; </w:t>
      </w:r>
    </w:p>
    <w:bookmarkEnd w:id="165"/>
    <w:bookmarkStart w:name="z188" w:id="166"/>
    <w:p>
      <w:pPr>
        <w:spacing w:after="0"/>
        <w:ind w:left="0"/>
        <w:jc w:val="both"/>
      </w:pPr>
      <w:r>
        <w:rPr>
          <w:rFonts w:ascii="Times New Roman"/>
          <w:b w:val="false"/>
          <w:i w:val="false"/>
          <w:color w:val="000000"/>
          <w:sz w:val="28"/>
        </w:rPr>
        <w:t xml:space="preserve">
      -контейнерлік алаңдардың бекітілген экологиялық және санитарлық талаптарға сәйкессіздігі; </w:t>
      </w:r>
    </w:p>
    <w:bookmarkEnd w:id="166"/>
    <w:bookmarkStart w:name="z189" w:id="167"/>
    <w:p>
      <w:pPr>
        <w:spacing w:after="0"/>
        <w:ind w:left="0"/>
        <w:jc w:val="both"/>
      </w:pPr>
      <w:r>
        <w:rPr>
          <w:rFonts w:ascii="Times New Roman"/>
          <w:b w:val="false"/>
          <w:i w:val="false"/>
          <w:color w:val="000000"/>
          <w:sz w:val="28"/>
        </w:rPr>
        <w:t>
      -ауылдық округтерде мамандандырылған кәсіпорындармен қалдықтарды орталықтан жинау және шығару жүйесінің болмауы;</w:t>
      </w:r>
    </w:p>
    <w:bookmarkEnd w:id="167"/>
    <w:bookmarkStart w:name="z190" w:id="168"/>
    <w:p>
      <w:pPr>
        <w:spacing w:after="0"/>
        <w:ind w:left="0"/>
        <w:jc w:val="both"/>
      </w:pPr>
      <w:r>
        <w:rPr>
          <w:rFonts w:ascii="Times New Roman"/>
          <w:b w:val="false"/>
          <w:i w:val="false"/>
          <w:color w:val="000000"/>
          <w:sz w:val="28"/>
        </w:rPr>
        <w:t xml:space="preserve">
      -ТҚҚ бөлек жинауға арналған қоқыс сұрыптайтын желілердің болмауы; </w:t>
      </w:r>
    </w:p>
    <w:bookmarkEnd w:id="168"/>
    <w:bookmarkStart w:name="z191" w:id="169"/>
    <w:p>
      <w:pPr>
        <w:spacing w:after="0"/>
        <w:ind w:left="0"/>
        <w:jc w:val="both"/>
      </w:pPr>
      <w:r>
        <w:rPr>
          <w:rFonts w:ascii="Times New Roman"/>
          <w:b w:val="false"/>
          <w:i w:val="false"/>
          <w:color w:val="000000"/>
          <w:sz w:val="28"/>
        </w:rPr>
        <w:t>
      - ТҚҚ тасымалдауға арналған (қоқыс таситын көліктер) инфрақұрылымның ауылдық тұрғын пункттерде болмауы;</w:t>
      </w:r>
    </w:p>
    <w:bookmarkEnd w:id="169"/>
    <w:bookmarkStart w:name="z192" w:id="170"/>
    <w:p>
      <w:pPr>
        <w:spacing w:after="0"/>
        <w:ind w:left="0"/>
        <w:jc w:val="both"/>
      </w:pPr>
      <w:r>
        <w:rPr>
          <w:rFonts w:ascii="Times New Roman"/>
          <w:b w:val="false"/>
          <w:i w:val="false"/>
          <w:color w:val="000000"/>
          <w:sz w:val="28"/>
        </w:rPr>
        <w:t xml:space="preserve">
      -тұрғындардан қауіпті құрамдас коммуналдық қалдықтарды (ЭЭЖҚ, медициналық) жинаудың ұйымдастырылмауы; </w:t>
      </w:r>
    </w:p>
    <w:bookmarkEnd w:id="170"/>
    <w:bookmarkStart w:name="z193" w:id="171"/>
    <w:p>
      <w:pPr>
        <w:spacing w:after="0"/>
        <w:ind w:left="0"/>
        <w:jc w:val="both"/>
      </w:pPr>
      <w:r>
        <w:rPr>
          <w:rFonts w:ascii="Times New Roman"/>
          <w:b w:val="false"/>
          <w:i w:val="false"/>
          <w:color w:val="000000"/>
          <w:sz w:val="28"/>
        </w:rPr>
        <w:t xml:space="preserve">
      -санитарлық нормалар мен талаптарға сәйкес ТҚҚ полигондарының болмауы; </w:t>
      </w:r>
    </w:p>
    <w:bookmarkEnd w:id="171"/>
    <w:bookmarkStart w:name="z194" w:id="172"/>
    <w:p>
      <w:pPr>
        <w:spacing w:after="0"/>
        <w:ind w:left="0"/>
        <w:jc w:val="both"/>
      </w:pPr>
      <w:r>
        <w:rPr>
          <w:rFonts w:ascii="Times New Roman"/>
          <w:b w:val="false"/>
          <w:i w:val="false"/>
          <w:color w:val="000000"/>
          <w:sz w:val="28"/>
        </w:rPr>
        <w:t xml:space="preserve">
      -қалдықтарды бөлек жинау және қалдықтарды басқару мәселелері бойынша тұрғындардың экологиялық мәдениетінің төменгі деңгейі. </w:t>
      </w:r>
    </w:p>
    <w:bookmarkEnd w:id="172"/>
    <w:bookmarkStart w:name="z195" w:id="173"/>
    <w:p>
      <w:pPr>
        <w:spacing w:after="0"/>
        <w:ind w:left="0"/>
        <w:jc w:val="left"/>
      </w:pPr>
      <w:r>
        <w:rPr>
          <w:rFonts w:ascii="Times New Roman"/>
          <w:b/>
          <w:i w:val="false"/>
          <w:color w:val="000000"/>
        </w:rPr>
        <w:t xml:space="preserve"> 1.8 Коммуналдық қалдықтарды басқару саласындағы күшті және әлсіз жақтарын, мүмкіндіктері мен қатерлерін талдау</w:t>
      </w:r>
    </w:p>
    <w:bookmarkEnd w:id="173"/>
    <w:bookmarkStart w:name="z196" w:id="174"/>
    <w:p>
      <w:pPr>
        <w:spacing w:after="0"/>
        <w:ind w:left="0"/>
        <w:jc w:val="both"/>
      </w:pPr>
      <w:r>
        <w:rPr>
          <w:rFonts w:ascii="Times New Roman"/>
          <w:b w:val="false"/>
          <w:i w:val="false"/>
          <w:color w:val="000000"/>
          <w:sz w:val="28"/>
        </w:rPr>
        <w:t>
      Шиелі ауданындағы коммуналдық қалдықтарды басқару жүйесін бағалау үшін, жүйенің жай-күйіне SWOT- талдау жүргізілді және күшті және әлсіз тұстары анықталып, мүмкіндіктері мен қатерлері қарастырылды (9-кесте).</w:t>
      </w:r>
    </w:p>
    <w:bookmarkEnd w:id="174"/>
    <w:bookmarkStart w:name="z197" w:id="175"/>
    <w:p>
      <w:pPr>
        <w:spacing w:after="0"/>
        <w:ind w:left="0"/>
        <w:jc w:val="both"/>
      </w:pPr>
      <w:r>
        <w:rPr>
          <w:rFonts w:ascii="Times New Roman"/>
          <w:b w:val="false"/>
          <w:i w:val="false"/>
          <w:color w:val="000000"/>
          <w:sz w:val="28"/>
        </w:rPr>
        <w:t>
      9-кесте. Күшті және әлсіз тұстарын, мүмкіндіктері мен қатерлерін талдау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1 1. Отандық және шетелдік тәжірибеде қалдықтарды тиімді басқару жүйесінің тексерілген үлгілері құрылды.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Құрылыстық, санитарлық және экологиялық талаптарға жауап беретін ТҚҚ полигондарының құрылысын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жинауға арналған контейнерлерді сатып алуды жоспарлау.</w:t>
            </w:r>
          </w:p>
          <w:p>
            <w:pPr>
              <w:spacing w:after="20"/>
              <w:ind w:left="20"/>
              <w:jc w:val="both"/>
            </w:pPr>
            <w:r>
              <w:rPr>
                <w:rFonts w:ascii="Times New Roman"/>
                <w:b w:val="false"/>
                <w:i w:val="false"/>
                <w:color w:val="000000"/>
                <w:sz w:val="20"/>
              </w:rPr>
              <w:t xml:space="preserve">
4. Нарық потенциалды инвесторлар мен қаржыландырудың жеке көздері үшін ашық болып табылады.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1. 1. Ауылдық округтерде коммуналдық қалдықтарды жинау және шығарудың орталықтандырылған жүйесінің болмауы.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және кәдеге жаратудың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3. Қалдықтарды бөлек жинаудың төменгі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4. 4. ТҚҚ полигондары экологиялық заңнама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5. Сұрыптаусыз және алдын-ала өңдеусіз қалдықтардың полигондарға көмілуі.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Апатты үйінділердің түзілуі. </w:t>
            </w:r>
          </w:p>
          <w:p>
            <w:pPr>
              <w:spacing w:after="20"/>
              <w:ind w:left="20"/>
              <w:jc w:val="both"/>
            </w:pPr>
            <w:r>
              <w:rPr>
                <w:rFonts w:ascii="Times New Roman"/>
                <w:b w:val="false"/>
                <w:i w:val="false"/>
                <w:color w:val="000000"/>
                <w:sz w:val="20"/>
              </w:rPr>
              <w:t>
7. 3.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xml:space="preserve">
1. Коммуналдық қалдықтарды басқарудың тиімді жүйесін құру.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және кәдеге жарату көлемінің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Экологиялық заңнама нормаларымен сәйкестендіріп, қалдықтарды көму полигондарының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Қалдықтарды уақытша сақтау орындарында ТҚҚ сұрыптауды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Қалдықтарды бөлек жинау және қалдықтарды басқару мәселелері бойынша тұрғындардың экологиялық мәдениетін жоғарылату.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Қалдықтарды басқару бойынша инфрақұрылымды дамыту үшін инвесторларды тарту.</w:t>
            </w:r>
          </w:p>
          <w:p>
            <w:pPr>
              <w:spacing w:after="20"/>
              <w:ind w:left="20"/>
              <w:jc w:val="both"/>
            </w:pPr>
            <w:r>
              <w:rPr>
                <w:rFonts w:ascii="Times New Roman"/>
                <w:b w:val="false"/>
                <w:i w:val="false"/>
                <w:color w:val="000000"/>
                <w:sz w:val="20"/>
              </w:rPr>
              <w:t>
7. Қайталама шикізаттың әртүрлі түрлерімен жұмыс жасауға арналған заманауи ЕҚЖТ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1. Түзілетін қалдықтардың көлемінің артуы.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Қалдықтар жинақталған зоналардағы сыни экологиялық жағдайлардың пайда болуы. 3. Үйінді орналасқан зоналардағы атмосфера, топырақ, су ресурстарының ластануы. </w:t>
            </w:r>
          </w:p>
          <w:p>
            <w:pPr>
              <w:spacing w:after="20"/>
              <w:ind w:left="20"/>
              <w:jc w:val="both"/>
            </w:pPr>
            <w:r>
              <w:rPr>
                <w:rFonts w:ascii="Times New Roman"/>
                <w:b w:val="false"/>
                <w:i w:val="false"/>
                <w:color w:val="000000"/>
                <w:sz w:val="20"/>
              </w:rPr>
              <w:t xml:space="preserve">
4. Рұқсат етілмеген үйінділер санының артуы. </w:t>
            </w:r>
          </w:p>
        </w:tc>
      </w:tr>
    </w:tbl>
    <w:bookmarkStart w:name="z215" w:id="180"/>
    <w:p>
      <w:pPr>
        <w:spacing w:after="0"/>
        <w:ind w:left="0"/>
        <w:jc w:val="both"/>
      </w:pPr>
      <w:r>
        <w:rPr>
          <w:rFonts w:ascii="Times New Roman"/>
          <w:b w:val="false"/>
          <w:i w:val="false"/>
          <w:color w:val="000000"/>
          <w:sz w:val="28"/>
        </w:rPr>
        <w:t xml:space="preserve">
      Қалдықтарды басқару жүйесінің SWOT- талдауы көрсеткендей, Шиелі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 </w:t>
      </w:r>
    </w:p>
    <w:bookmarkEnd w:id="180"/>
    <w:bookmarkStart w:name="z216" w:id="181"/>
    <w:p>
      <w:pPr>
        <w:spacing w:after="0"/>
        <w:ind w:left="0"/>
        <w:jc w:val="left"/>
      </w:pPr>
      <w:r>
        <w:rPr>
          <w:rFonts w:ascii="Times New Roman"/>
          <w:b/>
          <w:i w:val="false"/>
          <w:color w:val="000000"/>
        </w:rPr>
        <w:t xml:space="preserve"> 2. ҚАЛДЫҚТАРДЫ БАСҚАРУ БАҒДАРЛАМАСЫНЫҢ МАҚСАТЫ, МІНДЕТТЕРІ ЖӘНЕ МАҚСАТТЫҚ КӨРСЕТКІШТЕРІ</w:t>
      </w:r>
    </w:p>
    <w:bookmarkEnd w:id="181"/>
    <w:bookmarkStart w:name="z217" w:id="182"/>
    <w:p>
      <w:pPr>
        <w:spacing w:after="0"/>
        <w:ind w:left="0"/>
        <w:jc w:val="left"/>
      </w:pPr>
      <w:r>
        <w:rPr>
          <w:rFonts w:ascii="Times New Roman"/>
          <w:b/>
          <w:i w:val="false"/>
          <w:color w:val="000000"/>
        </w:rPr>
        <w:t xml:space="preserve"> 2.1 Мақсаты және міндеттері</w:t>
      </w:r>
    </w:p>
    <w:bookmarkEnd w:id="182"/>
    <w:bookmarkStart w:name="z218" w:id="183"/>
    <w:p>
      <w:pPr>
        <w:spacing w:after="0"/>
        <w:ind w:left="0"/>
        <w:jc w:val="both"/>
      </w:pPr>
      <w:r>
        <w:rPr>
          <w:rFonts w:ascii="Times New Roman"/>
          <w:b w:val="false"/>
          <w:i w:val="false"/>
          <w:color w:val="000000"/>
          <w:sz w:val="28"/>
        </w:rPr>
        <w:t xml:space="preserve">
      Бағдарлама мақсаты: Шиелі ауданы аумағында заңнама талаптарына сәйкес келетін коммуналдық қалдықтарды басқарудың тиімді жүйесін құру. </w:t>
      </w:r>
    </w:p>
    <w:bookmarkEnd w:id="183"/>
    <w:bookmarkStart w:name="z219" w:id="184"/>
    <w:p>
      <w:pPr>
        <w:spacing w:after="0"/>
        <w:ind w:left="0"/>
        <w:jc w:val="both"/>
      </w:pPr>
      <w:r>
        <w:rPr>
          <w:rFonts w:ascii="Times New Roman"/>
          <w:b w:val="false"/>
          <w:i w:val="false"/>
          <w:color w:val="000000"/>
          <w:sz w:val="28"/>
        </w:rPr>
        <w:t>
      Бағдарлама міндеттері:</w:t>
      </w:r>
    </w:p>
    <w:bookmarkEnd w:id="184"/>
    <w:bookmarkStart w:name="z220" w:id="185"/>
    <w:p>
      <w:pPr>
        <w:spacing w:after="0"/>
        <w:ind w:left="0"/>
        <w:jc w:val="both"/>
      </w:pPr>
      <w:r>
        <w:rPr>
          <w:rFonts w:ascii="Times New Roman"/>
          <w:b w:val="false"/>
          <w:i w:val="false"/>
          <w:color w:val="000000"/>
          <w:sz w:val="28"/>
        </w:rPr>
        <w:t>
      1. Қалдықтарды басқарумен айналысатын кәсіпкерлік субъектілері үшін қажетті инфрақұрылымды жаңғырту.</w:t>
      </w:r>
    </w:p>
    <w:bookmarkEnd w:id="185"/>
    <w:bookmarkStart w:name="z221" w:id="186"/>
    <w:p>
      <w:pPr>
        <w:spacing w:after="0"/>
        <w:ind w:left="0"/>
        <w:jc w:val="both"/>
      </w:pPr>
      <w:r>
        <w:rPr>
          <w:rFonts w:ascii="Times New Roman"/>
          <w:b w:val="false"/>
          <w:i w:val="false"/>
          <w:color w:val="000000"/>
          <w:sz w:val="28"/>
        </w:rPr>
        <w:t>
      2. Коммуналдық қалдықтарды бөлек жинауды ұйымдастыру.</w:t>
      </w:r>
    </w:p>
    <w:bookmarkEnd w:id="186"/>
    <w:bookmarkStart w:name="z222" w:id="187"/>
    <w:p>
      <w:pPr>
        <w:spacing w:after="0"/>
        <w:ind w:left="0"/>
        <w:jc w:val="both"/>
      </w:pPr>
      <w:r>
        <w:rPr>
          <w:rFonts w:ascii="Times New Roman"/>
          <w:b w:val="false"/>
          <w:i w:val="false"/>
          <w:color w:val="000000"/>
          <w:sz w:val="28"/>
        </w:rPr>
        <w:t xml:space="preserve">
      3. Коммуналдық қалдықтарды қайта өңдеу және кәдеге жарату жүйесін құру. </w:t>
      </w:r>
    </w:p>
    <w:bookmarkEnd w:id="187"/>
    <w:bookmarkStart w:name="z223" w:id="188"/>
    <w:p>
      <w:pPr>
        <w:spacing w:after="0"/>
        <w:ind w:left="0"/>
        <w:jc w:val="both"/>
      </w:pPr>
      <w:r>
        <w:rPr>
          <w:rFonts w:ascii="Times New Roman"/>
          <w:b w:val="false"/>
          <w:i w:val="false"/>
          <w:color w:val="000000"/>
          <w:sz w:val="28"/>
        </w:rPr>
        <w:t>
      4. Коммуналдық қалдықтарды қауіпсіз көмуді ұйымдастыру. ТҚҚ полигондарын экологиялық, құрылыстық және санитарлық талаптарға сәйкестендіру.</w:t>
      </w:r>
    </w:p>
    <w:bookmarkEnd w:id="188"/>
    <w:bookmarkStart w:name="z224" w:id="189"/>
    <w:p>
      <w:pPr>
        <w:spacing w:after="0"/>
        <w:ind w:left="0"/>
        <w:jc w:val="both"/>
      </w:pPr>
      <w:r>
        <w:rPr>
          <w:rFonts w:ascii="Times New Roman"/>
          <w:b w:val="false"/>
          <w:i w:val="false"/>
          <w:color w:val="000000"/>
          <w:sz w:val="28"/>
        </w:rPr>
        <w:t>
      5. ТҚҚ апатты үйінділерін жою</w:t>
      </w:r>
    </w:p>
    <w:bookmarkEnd w:id="189"/>
    <w:bookmarkStart w:name="z225" w:id="190"/>
    <w:p>
      <w:pPr>
        <w:spacing w:after="0"/>
        <w:ind w:left="0"/>
        <w:jc w:val="both"/>
      </w:pPr>
      <w:r>
        <w:rPr>
          <w:rFonts w:ascii="Times New Roman"/>
          <w:b w:val="false"/>
          <w:i w:val="false"/>
          <w:color w:val="000000"/>
          <w:sz w:val="28"/>
        </w:rPr>
        <w:t>
      6. Қалдықтарды басқару бойынша, соның ішінде қалдықтарды бөлек жинау саласында тұрғындардың қызығушылықтары мен мәдени деңгейін жоғарылату.</w:t>
      </w:r>
    </w:p>
    <w:bookmarkEnd w:id="190"/>
    <w:bookmarkStart w:name="z226" w:id="191"/>
    <w:p>
      <w:pPr>
        <w:spacing w:after="0"/>
        <w:ind w:left="0"/>
        <w:jc w:val="left"/>
      </w:pPr>
      <w:r>
        <w:rPr>
          <w:rFonts w:ascii="Times New Roman"/>
          <w:b/>
          <w:i w:val="false"/>
          <w:color w:val="000000"/>
        </w:rPr>
        <w:t xml:space="preserve"> 2.2 Мақсаттық көрсеткіштер</w:t>
      </w:r>
    </w:p>
    <w:bookmarkEnd w:id="191"/>
    <w:bookmarkStart w:name="z227" w:id="192"/>
    <w:p>
      <w:pPr>
        <w:spacing w:after="0"/>
        <w:ind w:left="0"/>
        <w:jc w:val="both"/>
      </w:pPr>
      <w:r>
        <w:rPr>
          <w:rFonts w:ascii="Times New Roman"/>
          <w:b w:val="false"/>
          <w:i w:val="false"/>
          <w:color w:val="000000"/>
          <w:sz w:val="28"/>
        </w:rPr>
        <w:t>
      Мақсаттық көрсеткіштер Қазақстан Республикасының "Жасыл экономикаға өту тұжырымдамасының" (ҚР стратегиялық құжаты) талаптарына, сонымен қатар, Шиелі ауданының 2021-2025 жылдарға арналған даму бағдарламасы және Қызылорда облысы бойынша 2023-2027 жылдарға арналған қоршаған ортаны қорғау бойынша іс-шаралар жоспары болып табылады.</w:t>
      </w:r>
    </w:p>
    <w:bookmarkEnd w:id="192"/>
    <w:bookmarkStart w:name="z228" w:id="193"/>
    <w:p>
      <w:pPr>
        <w:spacing w:after="0"/>
        <w:ind w:left="0"/>
        <w:jc w:val="both"/>
      </w:pPr>
      <w:r>
        <w:rPr>
          <w:rFonts w:ascii="Times New Roman"/>
          <w:b w:val="false"/>
          <w:i w:val="false"/>
          <w:color w:val="000000"/>
          <w:sz w:val="28"/>
        </w:rPr>
        <w:t>
      Мақсаттық көрсеткіштер Шиелі ауданының коммуналдық қалдықтарын жинау, қайта өңдеу және көму жүйесін жетілдіруге бағытталған (10-кесте).</w:t>
      </w:r>
    </w:p>
    <w:bookmarkEnd w:id="193"/>
    <w:bookmarkStart w:name="z229" w:id="194"/>
    <w:p>
      <w:pPr>
        <w:spacing w:after="0"/>
        <w:ind w:left="0"/>
        <w:jc w:val="both"/>
      </w:pPr>
      <w:r>
        <w:rPr>
          <w:rFonts w:ascii="Times New Roman"/>
          <w:b w:val="false"/>
          <w:i w:val="false"/>
          <w:color w:val="000000"/>
          <w:sz w:val="28"/>
        </w:rPr>
        <w:t>
      Таблица 10 - Шиелі ауданындағы қалдықтарды жинау, шығару, қайта өңдеу және көму үдерістерін жетілдіруге арналған мақсаттық көрсеткіштер (2025-2029жж).</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(2020-2022)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Коммуналдық қалдықтарды бөлек жинауды ендіру: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Үйінділерді жою, бірлікпен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2" w:id="196"/>
    <w:p>
      <w:pPr>
        <w:spacing w:after="0"/>
        <w:ind w:left="0"/>
        <w:jc w:val="both"/>
      </w:pPr>
      <w:r>
        <w:rPr>
          <w:rFonts w:ascii="Times New Roman"/>
          <w:b w:val="false"/>
          <w:i w:val="false"/>
          <w:color w:val="000000"/>
          <w:sz w:val="28"/>
        </w:rPr>
        <w:t xml:space="preserve">
      Орталықтандырылған жүйе шеңберінде тұрғындарды ТҚҚ жинау және шығарумен қамту бойынша мақсаттық көрсеткіштер Қазақстан Республикасының "жасыл экономикаға" өту тұжырымдамасына сәйкес бекітілген. </w:t>
      </w:r>
    </w:p>
    <w:bookmarkEnd w:id="196"/>
    <w:bookmarkStart w:name="z233" w:id="197"/>
    <w:p>
      <w:pPr>
        <w:spacing w:after="0"/>
        <w:ind w:left="0"/>
        <w:jc w:val="both"/>
      </w:pPr>
      <w:r>
        <w:rPr>
          <w:rFonts w:ascii="Times New Roman"/>
          <w:b w:val="false"/>
          <w:i w:val="false"/>
          <w:color w:val="000000"/>
          <w:sz w:val="28"/>
        </w:rPr>
        <w:t xml:space="preserve">
      Қалдықтарды бөлек жинауды ендіру бойынша мақсаттық көрсеткіштер Қызылорда облысының 2023-2027 жылдарға арналған қоршаған орта сапасының мақсаттық көрсеткіштеріне сәйкес бекітілген. </w:t>
      </w:r>
    </w:p>
    <w:bookmarkEnd w:id="197"/>
    <w:bookmarkStart w:name="z234" w:id="198"/>
    <w:p>
      <w:pPr>
        <w:spacing w:after="0"/>
        <w:ind w:left="0"/>
        <w:jc w:val="both"/>
      </w:pPr>
      <w:r>
        <w:rPr>
          <w:rFonts w:ascii="Times New Roman"/>
          <w:b w:val="false"/>
          <w:i w:val="false"/>
          <w:color w:val="000000"/>
          <w:sz w:val="28"/>
        </w:rPr>
        <w:t xml:space="preserve">
      ТҚҚ қайта өңдеу және кәдеге жарату үлесі, қалдықтарды бөлек жинауды ендіру бойынша мақсаттық көрсеткіштер Шиелі ауданының 2021-2025 жылдарға арналған даму бағдарламасының мақсаттық индикаторларына сәйкес бекітілген. </w:t>
      </w:r>
    </w:p>
    <w:bookmarkEnd w:id="198"/>
    <w:bookmarkStart w:name="z235" w:id="199"/>
    <w:p>
      <w:pPr>
        <w:spacing w:after="0"/>
        <w:ind w:left="0"/>
        <w:jc w:val="left"/>
      </w:pPr>
      <w:r>
        <w:rPr>
          <w:rFonts w:ascii="Times New Roman"/>
          <w:b/>
          <w:i w:val="false"/>
          <w:color w:val="000000"/>
        </w:rPr>
        <w:t xml:space="preserve"> 3. БАҒДАРЛАМАНЫ ЖҮЗЕГЕ АСЫРУДЫҢ НЕГІЗГІ БАҒЫТТАРЫ, ҚОЙЫЛҒАН МАҚСАТТАРҒА ЖЕТУ ЖОЛДАРЫ ЖӘНЕ СӘЙКЕС ШАРАЛАР</w:t>
      </w:r>
    </w:p>
    <w:bookmarkEnd w:id="199"/>
    <w:bookmarkStart w:name="z236" w:id="200"/>
    <w:p>
      <w:pPr>
        <w:spacing w:after="0"/>
        <w:ind w:left="0"/>
        <w:jc w:val="left"/>
      </w:pPr>
      <w:r>
        <w:rPr>
          <w:rFonts w:ascii="Times New Roman"/>
          <w:b/>
          <w:i w:val="false"/>
          <w:color w:val="000000"/>
        </w:rPr>
        <w:t xml:space="preserve"> 3.1 Қалдықтарды басқару инфрақұрылымын жаңғырту</w:t>
      </w:r>
    </w:p>
    <w:bookmarkEnd w:id="200"/>
    <w:bookmarkStart w:name="z237" w:id="201"/>
    <w:p>
      <w:pPr>
        <w:spacing w:after="0"/>
        <w:ind w:left="0"/>
        <w:jc w:val="both"/>
      </w:pPr>
      <w:r>
        <w:rPr>
          <w:rFonts w:ascii="Times New Roman"/>
          <w:b w:val="false"/>
          <w:i w:val="false"/>
          <w:color w:val="000000"/>
          <w:sz w:val="28"/>
        </w:rPr>
        <w:t xml:space="preserve">
      Қалдықтарды басқару жүйесін жетілдірудің негізгі бағыты қалдықтарды жинау, тасымалдау, қайта өңдеу және кәдеге жарату инфрақұрылымын дамыту және жаңғырту болып табылады. </w:t>
      </w:r>
    </w:p>
    <w:bookmarkEnd w:id="201"/>
    <w:bookmarkStart w:name="z238" w:id="202"/>
    <w:p>
      <w:pPr>
        <w:spacing w:after="0"/>
        <w:ind w:left="0"/>
        <w:jc w:val="both"/>
      </w:pPr>
      <w:r>
        <w:rPr>
          <w:rFonts w:ascii="Times New Roman"/>
          <w:b w:val="false"/>
          <w:i w:val="false"/>
          <w:color w:val="000000"/>
          <w:sz w:val="28"/>
        </w:rPr>
        <w:t xml:space="preserve">
      Мұны экологиялық заңнама да талап етеді. 365 бабқа сәйкес, (10т) ауданның жергілікті атқарушы органдары мемлекеттік-жеке әріптестікті қоса алғанда, коммуналдық қалдықтарды жинау, тасымалдау, сұрыптау, қалпына келтіру және жою бойынша қызметтерді жүзеге асыратын кәсіпкерлік субъектілеріне арналған қажетті инфрақұрылымды құру және қалыптастыруы керек. </w:t>
      </w:r>
    </w:p>
    <w:bookmarkEnd w:id="202"/>
    <w:bookmarkStart w:name="z239" w:id="203"/>
    <w:p>
      <w:pPr>
        <w:spacing w:after="0"/>
        <w:ind w:left="0"/>
        <w:jc w:val="both"/>
      </w:pPr>
      <w:r>
        <w:rPr>
          <w:rFonts w:ascii="Times New Roman"/>
          <w:b w:val="false"/>
          <w:i w:val="false"/>
          <w:color w:val="000000"/>
          <w:sz w:val="28"/>
        </w:rPr>
        <w:t>
      Қалдықтарды жинау, тасымалдау, зарарсыздандыру, пайдалану және қайта өңдеу бойынша инфрақұрылымды құру немесе жаңғырту мәселелерін шешу облыстағы қоршаған ортаны қорғау бойынша іс-шаралар жоспары шеңберінде жеке инвестицияларды тарту арқылы жергілікті бюджет есебінен жүргізілуі мүмкін (ҚР ЭК 29 бап). Қалдықтарды басқару саласындағы қоршаған ортаны қорғау бойынша іс-шаралар жоспары келесі бөлімдерді қамтуы керек:</w:t>
      </w:r>
    </w:p>
    <w:bookmarkEnd w:id="203"/>
    <w:bookmarkStart w:name="z240" w:id="204"/>
    <w:p>
      <w:pPr>
        <w:spacing w:after="0"/>
        <w:ind w:left="0"/>
        <w:jc w:val="both"/>
      </w:pPr>
      <w:r>
        <w:rPr>
          <w:rFonts w:ascii="Times New Roman"/>
          <w:b w:val="false"/>
          <w:i w:val="false"/>
          <w:color w:val="000000"/>
          <w:sz w:val="28"/>
        </w:rPr>
        <w:t xml:space="preserve">
      қалдықтардың кез-келген түрлерін, соның ішінде иесіз қалдықтарды жинау, тасымалдау, зарарсыздандыру, пайдалану және қайта өңдеу бойынша технологияларды ендіру; </w:t>
      </w:r>
    </w:p>
    <w:bookmarkEnd w:id="204"/>
    <w:bookmarkStart w:name="z241" w:id="205"/>
    <w:p>
      <w:pPr>
        <w:spacing w:after="0"/>
        <w:ind w:left="0"/>
        <w:jc w:val="both"/>
      </w:pPr>
      <w:r>
        <w:rPr>
          <w:rFonts w:ascii="Times New Roman"/>
          <w:b w:val="false"/>
          <w:i w:val="false"/>
          <w:color w:val="000000"/>
          <w:sz w:val="28"/>
        </w:rPr>
        <w:t>
      - зауыттардың, цех пен өндірістердің құрылысы, қайта жөндеу, қондырғыларды иелену мен пайдалану: қалдықтарды жинау, тасымалдау, қайта өңдеу, сұрыптау, кәдеге жарату және көму бойынша қалдықтардың кез-келген түрлерін қоймалауға арналған полигондар; қалдықтардан пайдалы компоненттерді алумен байланысты дайын өнім немесе шикізатты алу бойынша (байыту қалдықтарын қайта өңдеу, үстірт және негізгі жыныстарды, күл-қождарды, металлургиялық шлактарды, техногенді минералдық түзілімдерді қайта өңдеу).</w:t>
      </w:r>
    </w:p>
    <w:bookmarkEnd w:id="205"/>
    <w:bookmarkStart w:name="z242" w:id="206"/>
    <w:p>
      <w:pPr>
        <w:spacing w:after="0"/>
        <w:ind w:left="0"/>
        <w:jc w:val="both"/>
      </w:pPr>
      <w:r>
        <w:rPr>
          <w:rFonts w:ascii="Times New Roman"/>
          <w:b w:val="false"/>
          <w:i w:val="false"/>
          <w:color w:val="000000"/>
          <w:sz w:val="28"/>
        </w:rPr>
        <w:t>
      Қазіргі уақытта қолданыстағы құжат Қызылорда облысының 2022-2024 жылдарға арналған қоршаған ортаны қорғау бойынша іс-шаралар жоспары болып табылады. Шиелі ауданында қоқыс шығаратын көліктер, қалдықтарды бөлек жинау, ТҚҚ араластырып жинауға арналған контейнерлерді сатып алу саны бойынша нақты сандар көрсетілмеген. Шиелі ауылында полигон салу жоспарланған.</w:t>
      </w:r>
    </w:p>
    <w:bookmarkEnd w:id="206"/>
    <w:bookmarkStart w:name="z243" w:id="207"/>
    <w:p>
      <w:pPr>
        <w:spacing w:after="0"/>
        <w:ind w:left="0"/>
        <w:jc w:val="both"/>
      </w:pPr>
      <w:r>
        <w:rPr>
          <w:rFonts w:ascii="Times New Roman"/>
          <w:b w:val="false"/>
          <w:i w:val="false"/>
          <w:color w:val="000000"/>
          <w:sz w:val="28"/>
        </w:rPr>
        <w:t xml:space="preserve">
      Қазақстан Республикасының стратегиялық құжаттарында тұрғындардан қалдықтарды шығаруды 100% қамту бойынша мақсаттық көрсеткіштер бекітілген. Осы көрсеткіштерге қол жеткізу үшін, келесі шараларды орындау қажет: </w:t>
      </w:r>
    </w:p>
    <w:bookmarkEnd w:id="207"/>
    <w:bookmarkStart w:name="z244" w:id="208"/>
    <w:p>
      <w:pPr>
        <w:spacing w:after="0"/>
        <w:ind w:left="0"/>
        <w:jc w:val="both"/>
      </w:pPr>
      <w:r>
        <w:rPr>
          <w:rFonts w:ascii="Times New Roman"/>
          <w:b w:val="false"/>
          <w:i w:val="false"/>
          <w:color w:val="000000"/>
          <w:sz w:val="28"/>
        </w:rPr>
        <w:t xml:space="preserve">
      - Шиелі ауданының тұрғын пункттерінің барлығында коммуналдық қалдықтарды араластырып жинауға арналған контейнерлердің қажетті санын сатып алу және орнату; </w:t>
      </w:r>
    </w:p>
    <w:bookmarkEnd w:id="208"/>
    <w:bookmarkStart w:name="z245" w:id="209"/>
    <w:p>
      <w:pPr>
        <w:spacing w:after="0"/>
        <w:ind w:left="0"/>
        <w:jc w:val="both"/>
      </w:pPr>
      <w:r>
        <w:rPr>
          <w:rFonts w:ascii="Times New Roman"/>
          <w:b w:val="false"/>
          <w:i w:val="false"/>
          <w:color w:val="000000"/>
          <w:sz w:val="28"/>
        </w:rPr>
        <w:t xml:space="preserve">
      - қалдықтарды бөлек жинауға арналған контейнерлерді сатып алу және орнату; </w:t>
      </w:r>
    </w:p>
    <w:bookmarkEnd w:id="209"/>
    <w:bookmarkStart w:name="z246" w:id="210"/>
    <w:p>
      <w:pPr>
        <w:spacing w:after="0"/>
        <w:ind w:left="0"/>
        <w:jc w:val="both"/>
      </w:pPr>
      <w:r>
        <w:rPr>
          <w:rFonts w:ascii="Times New Roman"/>
          <w:b w:val="false"/>
          <w:i w:val="false"/>
          <w:color w:val="000000"/>
          <w:sz w:val="28"/>
        </w:rPr>
        <w:t>
      - контейнерлік алаңдармен контейнерлерді санитарлық, құрылыстық және экологиялық талаптарға келтіру;</w:t>
      </w:r>
    </w:p>
    <w:bookmarkEnd w:id="210"/>
    <w:bookmarkStart w:name="z247" w:id="211"/>
    <w:p>
      <w:pPr>
        <w:spacing w:after="0"/>
        <w:ind w:left="0"/>
        <w:jc w:val="both"/>
      </w:pPr>
      <w:r>
        <w:rPr>
          <w:rFonts w:ascii="Times New Roman"/>
          <w:b w:val="false"/>
          <w:i w:val="false"/>
          <w:color w:val="000000"/>
          <w:sz w:val="28"/>
        </w:rPr>
        <w:t>
      - коммуналдық қалдықтарды жинау және шығаруға арналған мамандандырылған көлікті сатып алу;</w:t>
      </w:r>
    </w:p>
    <w:bookmarkEnd w:id="211"/>
    <w:bookmarkStart w:name="z248" w:id="212"/>
    <w:p>
      <w:pPr>
        <w:spacing w:after="0"/>
        <w:ind w:left="0"/>
        <w:jc w:val="both"/>
      </w:pPr>
      <w:r>
        <w:rPr>
          <w:rFonts w:ascii="Times New Roman"/>
          <w:b w:val="false"/>
          <w:i w:val="false"/>
          <w:color w:val="000000"/>
          <w:sz w:val="28"/>
        </w:rPr>
        <w:t>
      - конкурс (тендер) жүргізу арқылы коммуналдық қалдықтарды жинау және тасымалдау бойынша компанияларды анықтау;</w:t>
      </w:r>
    </w:p>
    <w:bookmarkEnd w:id="212"/>
    <w:bookmarkStart w:name="z249" w:id="213"/>
    <w:p>
      <w:pPr>
        <w:spacing w:after="0"/>
        <w:ind w:left="0"/>
        <w:jc w:val="both"/>
      </w:pPr>
      <w:r>
        <w:rPr>
          <w:rFonts w:ascii="Times New Roman"/>
          <w:b w:val="false"/>
          <w:i w:val="false"/>
          <w:color w:val="000000"/>
          <w:sz w:val="28"/>
        </w:rPr>
        <w:t>
      - ірі көлемді және құрылыс қалдықтарын қоймалауға арналған алаңдарды ұйымдастыру;</w:t>
      </w:r>
    </w:p>
    <w:bookmarkEnd w:id="213"/>
    <w:bookmarkStart w:name="z250" w:id="214"/>
    <w:p>
      <w:pPr>
        <w:spacing w:after="0"/>
        <w:ind w:left="0"/>
        <w:jc w:val="both"/>
      </w:pPr>
      <w:r>
        <w:rPr>
          <w:rFonts w:ascii="Times New Roman"/>
          <w:b w:val="false"/>
          <w:i w:val="false"/>
          <w:color w:val="000000"/>
          <w:sz w:val="28"/>
        </w:rPr>
        <w:t>
      - ТҚҚ жинау, тасымалдау, сұрыптау және көму бойынша тарифтерді уақытылы қайта қарау;</w:t>
      </w:r>
    </w:p>
    <w:bookmarkEnd w:id="214"/>
    <w:bookmarkStart w:name="z251" w:id="215"/>
    <w:p>
      <w:pPr>
        <w:spacing w:after="0"/>
        <w:ind w:left="0"/>
        <w:jc w:val="both"/>
      </w:pPr>
      <w:r>
        <w:rPr>
          <w:rFonts w:ascii="Times New Roman"/>
          <w:b w:val="false"/>
          <w:i w:val="false"/>
          <w:color w:val="000000"/>
          <w:sz w:val="28"/>
        </w:rPr>
        <w:t>
      - іс-әрекет нәтижесінде қалдық түзілетін және ТҚҚ жинау мен шығарудың орталықтандырылған жүйесін пайдаланған жағдайда конкурс (тендер) нәтижелері бойынша жергілікті атқарушы органдармен анықталған ТҚҚ тасымалдайтын мамандандырылған ұйымдармен келісім-шартқа міндетті отыру қажеттілігі туралы заңды және жеке тұлғалармен ақпараттық-түсіндірмелі жұмыстар.</w:t>
      </w:r>
    </w:p>
    <w:bookmarkEnd w:id="215"/>
    <w:bookmarkStart w:name="z252" w:id="216"/>
    <w:p>
      <w:pPr>
        <w:spacing w:after="0"/>
        <w:ind w:left="0"/>
        <w:jc w:val="both"/>
      </w:pPr>
      <w:r>
        <w:rPr>
          <w:rFonts w:ascii="Times New Roman"/>
          <w:b w:val="false"/>
          <w:i w:val="false"/>
          <w:color w:val="000000"/>
          <w:sz w:val="28"/>
        </w:rPr>
        <w:t xml:space="preserve">
      Коммуналдық қалдықтарды жинау және шығару үшін мамандандырылған көлікті сатып алу </w:t>
      </w:r>
    </w:p>
    <w:bookmarkEnd w:id="216"/>
    <w:bookmarkStart w:name="z253" w:id="217"/>
    <w:p>
      <w:pPr>
        <w:spacing w:after="0"/>
        <w:ind w:left="0"/>
        <w:jc w:val="both"/>
      </w:pPr>
      <w:r>
        <w:rPr>
          <w:rFonts w:ascii="Times New Roman"/>
          <w:b w:val="false"/>
          <w:i w:val="false"/>
          <w:color w:val="000000"/>
          <w:sz w:val="28"/>
        </w:rPr>
        <w:t xml:space="preserve">
      Шиелі ауданында қалдықтарды басқарудың тиімді жүйесін құру мақсатында ең алдымен, коммуналдық қалдықтарды жинау мен шығарудың орталықтандырылған жүйесін ұйымдастыру қажет. Бұл міндетті жергілікті атқарушы органдар шешуі керек, олар осы үдерісті толығымен бақылап, сәйкес қаржыландыруды жергілікті бюджеттен бөлуді қарастыру керек. </w:t>
      </w:r>
    </w:p>
    <w:bookmarkEnd w:id="217"/>
    <w:bookmarkStart w:name="z254" w:id="218"/>
    <w:p>
      <w:pPr>
        <w:spacing w:after="0"/>
        <w:ind w:left="0"/>
        <w:jc w:val="both"/>
      </w:pPr>
      <w:r>
        <w:rPr>
          <w:rFonts w:ascii="Times New Roman"/>
          <w:b w:val="false"/>
          <w:i w:val="false"/>
          <w:color w:val="000000"/>
          <w:sz w:val="28"/>
        </w:rPr>
        <w:t xml:space="preserve">
      Әрбір тұрғын пунктте қалдықтарды араластырып жинауға арналған контейнерлер және қалдықтардың "құрғақ" фракцияларын бөлек жинауға арналған контейнерлер орнатылуы керек. </w:t>
      </w:r>
    </w:p>
    <w:bookmarkEnd w:id="218"/>
    <w:bookmarkStart w:name="z255" w:id="219"/>
    <w:p>
      <w:pPr>
        <w:spacing w:after="0"/>
        <w:ind w:left="0"/>
        <w:jc w:val="both"/>
      </w:pPr>
      <w:r>
        <w:rPr>
          <w:rFonts w:ascii="Times New Roman"/>
          <w:b w:val="false"/>
          <w:i w:val="false"/>
          <w:color w:val="000000"/>
          <w:sz w:val="28"/>
        </w:rPr>
        <w:t>
      Жергілікті атқарушы органдар конкурс негізінде ТҚҚ жинау және тасымалдау бойынша компанияларды анықтау және оларды пайдалану үшін сенімді басқаруға беру керек.</w:t>
      </w:r>
    </w:p>
    <w:bookmarkEnd w:id="219"/>
    <w:bookmarkStart w:name="z256" w:id="220"/>
    <w:p>
      <w:pPr>
        <w:spacing w:after="0"/>
        <w:ind w:left="0"/>
        <w:jc w:val="both"/>
      </w:pPr>
      <w:r>
        <w:rPr>
          <w:rFonts w:ascii="Times New Roman"/>
          <w:b w:val="false"/>
          <w:i w:val="false"/>
          <w:color w:val="000000"/>
          <w:sz w:val="28"/>
        </w:rPr>
        <w:t>
      Сатып алынуы қажет контейнерлер санын есептеу Шиелі ауданындағы қалдықтардың түзілу нормасына (1 тұрғынға жылына 0,75 м3) және 1,1 м3 көлеміндегі 1 контейнер деп есептегендегі тұрғындар (85 966 адам (әр тұрғын пункт бойынша)) санына сәйкес есептеледі – Қосымша 1.</w:t>
      </w:r>
    </w:p>
    <w:bookmarkEnd w:id="220"/>
    <w:bookmarkStart w:name="z257" w:id="221"/>
    <w:p>
      <w:pPr>
        <w:spacing w:after="0"/>
        <w:ind w:left="0"/>
        <w:jc w:val="both"/>
      </w:pPr>
      <w:r>
        <w:rPr>
          <w:rFonts w:ascii="Times New Roman"/>
          <w:b w:val="false"/>
          <w:i w:val="false"/>
          <w:color w:val="000000"/>
          <w:sz w:val="28"/>
        </w:rPr>
        <w:t xml:space="preserve">
      Шиелі ауданында қалдықтардың "құрғақ" және "ылғалды" фракциялары үшін 1456 контейнерді сатып алу және орнату керек. </w:t>
      </w:r>
    </w:p>
    <w:bookmarkEnd w:id="221"/>
    <w:bookmarkStart w:name="z258" w:id="222"/>
    <w:p>
      <w:pPr>
        <w:spacing w:after="0"/>
        <w:ind w:left="0"/>
        <w:jc w:val="both"/>
      </w:pPr>
      <w:r>
        <w:rPr>
          <w:rFonts w:ascii="Times New Roman"/>
          <w:b w:val="false"/>
          <w:i w:val="false"/>
          <w:color w:val="000000"/>
          <w:sz w:val="28"/>
        </w:rPr>
        <w:t xml:space="preserve">
      Жергілікті атқарушы органдар коммуналдық қалдықтарды үнемі шығаруды ұйымдастыруды қамтамасыз етеді (ҚР ЭК 365 бабы (5т). ТҚҚ уақытылы шығаруды ұйымдастыру үшін ТҚҚ тасымалдауға арналған арнайы жабдықталған көлік құралдары – қоқыс таситын көліктерді сатып алу қажет. </w:t>
      </w:r>
    </w:p>
    <w:bookmarkEnd w:id="222"/>
    <w:bookmarkStart w:name="z259" w:id="223"/>
    <w:p>
      <w:pPr>
        <w:spacing w:after="0"/>
        <w:ind w:left="0"/>
        <w:jc w:val="both"/>
      </w:pPr>
      <w:r>
        <w:rPr>
          <w:rFonts w:ascii="Times New Roman"/>
          <w:b w:val="false"/>
          <w:i w:val="false"/>
          <w:color w:val="000000"/>
          <w:sz w:val="28"/>
        </w:rPr>
        <w:t>
      1 қоқыс таситын көліктің сыйымдылығы 20-22 м3. "ӨРЛЕУ KZ" ЖШС иелігіндегі техникаларға тағы да қосымша 3 көлік сатып алу керек. Сатып алынған көлік құралдары ТҚҚ жинаумен және тасымалдаумен айналысатын және конкурстан (тендер) өткен компанияларға сенімді басқаруға беріледі.</w:t>
      </w:r>
    </w:p>
    <w:bookmarkEnd w:id="223"/>
    <w:bookmarkStart w:name="z260" w:id="224"/>
    <w:p>
      <w:pPr>
        <w:spacing w:after="0"/>
        <w:ind w:left="0"/>
        <w:jc w:val="both"/>
      </w:pPr>
      <w:r>
        <w:rPr>
          <w:rFonts w:ascii="Times New Roman"/>
          <w:b w:val="false"/>
          <w:i w:val="false"/>
          <w:color w:val="000000"/>
          <w:sz w:val="28"/>
        </w:rPr>
        <w:t>
      Шиелі ауылында мекемелердің, ұйымдардың, аурханалардың, мектептердің және басқа да әлеуметтік нысандардың көп болуынан коммуналдық қалдықтарды жинау күн сайын немесе үш күннің ішінде (ауа температурасы мен жыл мезгіліне тәуелсіз) жүргізіледі, мұнда "Өндіріс және тұтыну қалдықтарын жинауға, пайдалануға, қолдануға, залалсыздандыруға, тасымалдауға, сақтауға және көмуге қойылатын санитарлық-эпидемиологиялық талаптар" туралы санитарлық ережелердің 58-бабының талаптарын ескере отырып, 0оС және одан төмен температура жағдайында контейнерде қалдықтарды сақтау мерзімдері үш күннен артық емес, плюстік температурада – бір тәуліктен артық сақтамау талаптары сақталуы керек.</w:t>
      </w:r>
    </w:p>
    <w:bookmarkEnd w:id="224"/>
    <w:bookmarkStart w:name="z261" w:id="225"/>
    <w:p>
      <w:pPr>
        <w:spacing w:after="0"/>
        <w:ind w:left="0"/>
        <w:jc w:val="both"/>
      </w:pPr>
      <w:r>
        <w:rPr>
          <w:rFonts w:ascii="Times New Roman"/>
          <w:b w:val="false"/>
          <w:i w:val="false"/>
          <w:color w:val="000000"/>
          <w:sz w:val="28"/>
        </w:rPr>
        <w:t>
      Ауылдық тұрғын пункттерде, контейнер орнатылған жеке секторлардағы коммуналдық қалдықтарды жинау үшін ТҚҚ шығару кестесін құрып және оны бекіту керек (мысалы, күн сайын немесе аптасына бір рет).</w:t>
      </w:r>
    </w:p>
    <w:bookmarkEnd w:id="225"/>
    <w:bookmarkStart w:name="z262" w:id="226"/>
    <w:p>
      <w:pPr>
        <w:spacing w:after="0"/>
        <w:ind w:left="0"/>
        <w:jc w:val="both"/>
      </w:pPr>
      <w:r>
        <w:rPr>
          <w:rFonts w:ascii="Times New Roman"/>
          <w:b w:val="false"/>
          <w:i w:val="false"/>
          <w:color w:val="000000"/>
          <w:sz w:val="28"/>
        </w:rPr>
        <w:t xml:space="preserve">
      Шиелі ауданында коммуналдық қалдықтарды шығарудың алдын-ала жасалынған кестесі: </w:t>
      </w:r>
    </w:p>
    <w:bookmarkEnd w:id="226"/>
    <w:bookmarkStart w:name="z263" w:id="227"/>
    <w:p>
      <w:pPr>
        <w:spacing w:after="0"/>
        <w:ind w:left="0"/>
        <w:jc w:val="both"/>
      </w:pPr>
      <w:r>
        <w:rPr>
          <w:rFonts w:ascii="Times New Roman"/>
          <w:b w:val="false"/>
          <w:i w:val="false"/>
          <w:color w:val="000000"/>
          <w:sz w:val="28"/>
        </w:rPr>
        <w:t xml:space="preserve">
      1) Шиелі ауылынан коммуналдық қалдықтарды шығару күн сайын немесе үш күннің ішінде жүзеге асырылады; </w:t>
      </w:r>
    </w:p>
    <w:bookmarkEnd w:id="227"/>
    <w:bookmarkStart w:name="z264" w:id="228"/>
    <w:p>
      <w:pPr>
        <w:spacing w:after="0"/>
        <w:ind w:left="0"/>
        <w:jc w:val="both"/>
      </w:pPr>
      <w:r>
        <w:rPr>
          <w:rFonts w:ascii="Times New Roman"/>
          <w:b w:val="false"/>
          <w:i w:val="false"/>
          <w:color w:val="000000"/>
          <w:sz w:val="28"/>
        </w:rPr>
        <w:t>
      2) ауылдық округтерден – апта сайын 1 реттік шығару.</w:t>
      </w:r>
    </w:p>
    <w:bookmarkEnd w:id="228"/>
    <w:bookmarkStart w:name="z265" w:id="229"/>
    <w:p>
      <w:pPr>
        <w:spacing w:after="0"/>
        <w:ind w:left="0"/>
        <w:jc w:val="both"/>
      </w:pPr>
      <w:r>
        <w:rPr>
          <w:rFonts w:ascii="Times New Roman"/>
          <w:b w:val="false"/>
          <w:i w:val="false"/>
          <w:color w:val="000000"/>
          <w:sz w:val="28"/>
        </w:rPr>
        <w:t>
      3) шалғайдағы тұрғын пункттерден және адам саны аз ауылдардан айына бір рет. Мұнда санитарлық-эпидемиологиялық талаптарға жауап беретін, қалдықтарды уақытша сақтауға арналған алаңдарды құру қажет.</w:t>
      </w:r>
    </w:p>
    <w:bookmarkEnd w:id="229"/>
    <w:bookmarkStart w:name="z266" w:id="230"/>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bookmarkEnd w:id="230"/>
    <w:bookmarkStart w:name="z267" w:id="231"/>
    <w:p>
      <w:pPr>
        <w:spacing w:after="0"/>
        <w:ind w:left="0"/>
        <w:jc w:val="both"/>
      </w:pPr>
      <w:r>
        <w:rPr>
          <w:rFonts w:ascii="Times New Roman"/>
          <w:b w:val="false"/>
          <w:i w:val="false"/>
          <w:color w:val="000000"/>
          <w:sz w:val="28"/>
        </w:rPr>
        <w:t>
      Ауылдық округтердегі коммуналдық қалдықтар бекітілген кесте бойынша үйлерді, көшелерді аралау жолымен шығарылатын болады.</w:t>
      </w:r>
    </w:p>
    <w:bookmarkEnd w:id="231"/>
    <w:bookmarkStart w:name="z268" w:id="232"/>
    <w:p>
      <w:pPr>
        <w:spacing w:after="0"/>
        <w:ind w:left="0"/>
        <w:jc w:val="both"/>
      </w:pPr>
      <w:r>
        <w:rPr>
          <w:rFonts w:ascii="Times New Roman"/>
          <w:b w:val="false"/>
          <w:i w:val="false"/>
          <w:color w:val="000000"/>
          <w:sz w:val="28"/>
        </w:rPr>
        <w:t xml:space="preserve">
      Коммуналдық қалдықтарды тасымалдау барысында ыдыссыз әдісті қолдану: мамандандырылған көлік келгенге дейін, санитарлық нормалар мен ережелерге сүйене отырып, жергілікті атқарушы органмен бекітілген кестеге сәйкес жинайтын және тасымалдайтын (шығаратын) күндері ғана қоқыстарды көше бойына шығару. </w:t>
      </w:r>
    </w:p>
    <w:bookmarkEnd w:id="232"/>
    <w:bookmarkStart w:name="z269" w:id="233"/>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bookmarkEnd w:id="233"/>
    <w:bookmarkStart w:name="z270" w:id="234"/>
    <w:p>
      <w:pPr>
        <w:spacing w:after="0"/>
        <w:ind w:left="0"/>
        <w:jc w:val="both"/>
      </w:pPr>
      <w:r>
        <w:rPr>
          <w:rFonts w:ascii="Times New Roman"/>
          <w:b w:val="false"/>
          <w:i w:val="false"/>
          <w:color w:val="000000"/>
          <w:sz w:val="28"/>
        </w:rPr>
        <w:t xml:space="preserve">
      Жылына жинақталатын қалдық санын анықтау үшін жиналған және шығарылған қалдық санына (күн сайын) есеп жүргізу керек. </w:t>
      </w:r>
    </w:p>
    <w:bookmarkEnd w:id="234"/>
    <w:bookmarkStart w:name="z271" w:id="235"/>
    <w:p>
      <w:pPr>
        <w:spacing w:after="0"/>
        <w:ind w:left="0"/>
        <w:jc w:val="both"/>
      </w:pPr>
      <w:r>
        <w:rPr>
          <w:rFonts w:ascii="Times New Roman"/>
          <w:b w:val="false"/>
          <w:i w:val="false"/>
          <w:color w:val="000000"/>
          <w:sz w:val="28"/>
        </w:rPr>
        <w:t>
      Контейнерлік алаңдарды және контейнерлерді санитарлық-эпидемиологиялық талаптарға сәйкестендіру</w:t>
      </w:r>
    </w:p>
    <w:bookmarkEnd w:id="235"/>
    <w:bookmarkStart w:name="z272" w:id="236"/>
    <w:p>
      <w:pPr>
        <w:spacing w:after="0"/>
        <w:ind w:left="0"/>
        <w:jc w:val="both"/>
      </w:pPr>
      <w:r>
        <w:rPr>
          <w:rFonts w:ascii="Times New Roman"/>
          <w:b w:val="false"/>
          <w:i w:val="false"/>
          <w:color w:val="000000"/>
          <w:sz w:val="28"/>
        </w:rPr>
        <w:t>
      Есептеулер (1-қосымша) көрсеткендей, Шиелі ауданында 27 алаңға қоса 728 контейнерлік алаңдарды орнату қажет.</w:t>
      </w:r>
    </w:p>
    <w:bookmarkEnd w:id="236"/>
    <w:bookmarkStart w:name="z273" w:id="237"/>
    <w:p>
      <w:pPr>
        <w:spacing w:after="0"/>
        <w:ind w:left="0"/>
        <w:jc w:val="both"/>
      </w:pPr>
      <w:r>
        <w:rPr>
          <w:rFonts w:ascii="Times New Roman"/>
          <w:b w:val="false"/>
          <w:i w:val="false"/>
          <w:color w:val="000000"/>
          <w:sz w:val="28"/>
        </w:rPr>
        <w:t>
      Орнатылған контейнерлік алаңдар санитарлық-эпидемиологиялық талаптарға сәйкес болуы керек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w:t>
      </w:r>
    </w:p>
    <w:bookmarkEnd w:id="237"/>
    <w:bookmarkStart w:name="z274" w:id="238"/>
    <w:p>
      <w:pPr>
        <w:spacing w:after="0"/>
        <w:ind w:left="0"/>
        <w:jc w:val="both"/>
      </w:pPr>
      <w:r>
        <w:rPr>
          <w:rFonts w:ascii="Times New Roman"/>
          <w:b w:val="false"/>
          <w:i w:val="false"/>
          <w:color w:val="000000"/>
          <w:sz w:val="28"/>
        </w:rPr>
        <w:t>
      - алаң аумағының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bookmarkEnd w:id="238"/>
    <w:bookmarkStart w:name="z275" w:id="239"/>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bookmarkEnd w:id="239"/>
    <w:bookmarkStart w:name="z276" w:id="240"/>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bookmarkEnd w:id="240"/>
    <w:bookmarkStart w:name="z277" w:id="241"/>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bookmarkEnd w:id="241"/>
    <w:bookmarkStart w:name="z278" w:id="242"/>
    <w:p>
      <w:pPr>
        <w:spacing w:after="0"/>
        <w:ind w:left="0"/>
        <w:jc w:val="both"/>
      </w:pPr>
      <w:r>
        <w:rPr>
          <w:rFonts w:ascii="Times New Roman"/>
          <w:b w:val="false"/>
          <w:i w:val="false"/>
          <w:color w:val="000000"/>
          <w:sz w:val="28"/>
        </w:rPr>
        <w:t xml:space="preserve">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 жинауыштарды үнемі жуып, залалсыздандырып және дезинсекциялап (шыбын және басқа да бунақденелілерге қарсы) отыруды қамтамасыз ететін шараларды қабылдайды. </w:t>
      </w:r>
    </w:p>
    <w:bookmarkEnd w:id="242"/>
    <w:bookmarkStart w:name="z279" w:id="243"/>
    <w:p>
      <w:pPr>
        <w:spacing w:after="0"/>
        <w:ind w:left="0"/>
        <w:jc w:val="both"/>
      </w:pPr>
      <w:r>
        <w:rPr>
          <w:rFonts w:ascii="Times New Roman"/>
          <w:b w:val="false"/>
          <w:i w:val="false"/>
          <w:color w:val="000000"/>
          <w:sz w:val="28"/>
        </w:rPr>
        <w:t xml:space="preserve">
      Осы талаптарға жаңа контейнерлік алаңдарда жауап беруі тиіс. </w:t>
      </w:r>
    </w:p>
    <w:bookmarkEnd w:id="243"/>
    <w:bookmarkStart w:name="z280" w:id="244"/>
    <w:p>
      <w:pPr>
        <w:spacing w:after="0"/>
        <w:ind w:left="0"/>
        <w:jc w:val="both"/>
      </w:pPr>
      <w:r>
        <w:rPr>
          <w:rFonts w:ascii="Times New Roman"/>
          <w:b w:val="false"/>
          <w:i w:val="false"/>
          <w:color w:val="000000"/>
          <w:sz w:val="28"/>
        </w:rPr>
        <w:t xml:space="preserve">
      Жергілікті атқарушы органдармен ірі көлемді және құрылыс қалдықтарын жинауға арналған алаңдарды ұйымдастыруға арналған орындарды анықтау </w:t>
      </w:r>
    </w:p>
    <w:bookmarkEnd w:id="244"/>
    <w:bookmarkStart w:name="z281" w:id="245"/>
    <w:p>
      <w:pPr>
        <w:spacing w:after="0"/>
        <w:ind w:left="0"/>
        <w:jc w:val="both"/>
      </w:pPr>
      <w:r>
        <w:rPr>
          <w:rFonts w:ascii="Times New Roman"/>
          <w:b w:val="false"/>
          <w:i w:val="false"/>
          <w:color w:val="000000"/>
          <w:sz w:val="28"/>
        </w:rPr>
        <w:t>
      ҚР заңнамасына сәйкес, құрылыс және ірі көлемді қалдықтарды шығаруды мамандандырылған компания қамтамасыз етеді, соның ішінде тұтынушының өтініші бойынша немесе тұтынушының жинақтайтын алаңдарға өз бетімен жеткізген жағдайда.</w:t>
      </w:r>
    </w:p>
    <w:bookmarkEnd w:id="245"/>
    <w:bookmarkStart w:name="z282" w:id="246"/>
    <w:p>
      <w:pPr>
        <w:spacing w:after="0"/>
        <w:ind w:left="0"/>
        <w:jc w:val="both"/>
      </w:pPr>
      <w:r>
        <w:rPr>
          <w:rFonts w:ascii="Times New Roman"/>
          <w:b w:val="false"/>
          <w:i w:val="false"/>
          <w:color w:val="000000"/>
          <w:sz w:val="28"/>
        </w:rPr>
        <w:t>
      Жергілікті атқарушы органдар алаңдардың орналасу орындарын анықтау керек және коммуналдық қалдықтармен жұмыс істеу бойынша қызмет көрсететін келісімде көрсетілуі керек. Қалдықтарды бөлек жинау талаптарының 19-тармағына сәйкес (ЭТРМ м.а. 2021 жылғы 2 желтоқсандағы №482 Бұйрығы),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w:t>
      </w:r>
    </w:p>
    <w:bookmarkEnd w:id="246"/>
    <w:bookmarkStart w:name="z283" w:id="247"/>
    <w:p>
      <w:pPr>
        <w:spacing w:after="0"/>
        <w:ind w:left="0"/>
        <w:jc w:val="both"/>
      </w:pPr>
      <w:r>
        <w:rPr>
          <w:rFonts w:ascii="Times New Roman"/>
          <w:b w:val="false"/>
          <w:i w:val="false"/>
          <w:color w:val="000000"/>
          <w:sz w:val="28"/>
        </w:rPr>
        <w:t xml:space="preserve">
      Ірі көлемді қалдықтарды жинауға арналған арнайы алаңдарда коммуналдық қалдықтар құрамына кіретін өзінің тұтынушылық қасиетін жойған, тұтынушылық тауарлар мен қораптарды пайдаланғаннан кейінгі қалдықтарды жинау орындарын ұйымдастыруға тиым салынады. </w:t>
      </w:r>
    </w:p>
    <w:bookmarkEnd w:id="247"/>
    <w:bookmarkStart w:name="z284" w:id="248"/>
    <w:p>
      <w:pPr>
        <w:spacing w:after="0"/>
        <w:ind w:left="0"/>
        <w:jc w:val="both"/>
      </w:pPr>
      <w:r>
        <w:rPr>
          <w:rFonts w:ascii="Times New Roman"/>
          <w:b w:val="false"/>
          <w:i w:val="false"/>
          <w:color w:val="000000"/>
          <w:sz w:val="28"/>
        </w:rPr>
        <w:t>
      Шиелі ауылының жергілікті атқарушы органдары және ауылдық округтер тұрғындардан ірі көлемді және құрылыс қалдықтарын жинау үшін арнайы орындарды ұйымдастыруы керек. Оларды ТҚҚ полигонына жақын жерге орналастыруға болады.</w:t>
      </w:r>
    </w:p>
    <w:bookmarkEnd w:id="248"/>
    <w:bookmarkStart w:name="z285" w:id="249"/>
    <w:p>
      <w:pPr>
        <w:spacing w:after="0"/>
        <w:ind w:left="0"/>
        <w:jc w:val="both"/>
      </w:pPr>
      <w:r>
        <w:rPr>
          <w:rFonts w:ascii="Times New Roman"/>
          <w:b w:val="false"/>
          <w:i w:val="false"/>
          <w:color w:val="000000"/>
          <w:sz w:val="28"/>
        </w:rPr>
        <w:t xml:space="preserve">
      Коммуналдық қалдықтарды жинау және тасымалдаудың орталықтандырылған жүйесін ұйымдастыру </w:t>
      </w:r>
    </w:p>
    <w:bookmarkEnd w:id="249"/>
    <w:bookmarkStart w:name="z286" w:id="250"/>
    <w:p>
      <w:pPr>
        <w:spacing w:after="0"/>
        <w:ind w:left="0"/>
        <w:jc w:val="both"/>
      </w:pPr>
      <w:r>
        <w:rPr>
          <w:rFonts w:ascii="Times New Roman"/>
          <w:b w:val="false"/>
          <w:i w:val="false"/>
          <w:color w:val="000000"/>
          <w:sz w:val="28"/>
        </w:rPr>
        <w:t xml:space="preserve">
      Коммуналдық қалдықтарды орталықтан жинау және тасымалдау жүйесі жинау және тасымалдау бойынша инфрақұрылымның жеке нысандарын ұйымдастыру жолымен жүзеге асырылуы керек. </w:t>
      </w:r>
    </w:p>
    <w:bookmarkEnd w:id="250"/>
    <w:bookmarkStart w:name="z287" w:id="251"/>
    <w:p>
      <w:pPr>
        <w:spacing w:after="0"/>
        <w:ind w:left="0"/>
        <w:jc w:val="both"/>
      </w:pPr>
      <w:r>
        <w:rPr>
          <w:rFonts w:ascii="Times New Roman"/>
          <w:b w:val="false"/>
          <w:i w:val="false"/>
          <w:color w:val="000000"/>
          <w:sz w:val="28"/>
        </w:rPr>
        <w:t>
      Жергілікті атқарушы органдар конкурс (тендер) негізінде ТҚҚ жинау және тасымалдау бойынша компанияларды анықтап, осы компаниямен бірге ТҚҚ жинау, тасымалдау, сұрыптау және көму бойынша бекітілген тарифтерге сәйкес қалдықтарды тасымалдау қызметіне ақы төлеу жүйесін ендіруді және тарифтерді уақытылы қайта қарастыруды жүзеге асыру қажет.</w:t>
      </w:r>
    </w:p>
    <w:bookmarkEnd w:id="251"/>
    <w:bookmarkStart w:name="z288" w:id="252"/>
    <w:p>
      <w:pPr>
        <w:spacing w:after="0"/>
        <w:ind w:left="0"/>
        <w:jc w:val="both"/>
      </w:pPr>
      <w:r>
        <w:rPr>
          <w:rFonts w:ascii="Times New Roman"/>
          <w:b w:val="false"/>
          <w:i w:val="false"/>
          <w:color w:val="000000"/>
          <w:sz w:val="28"/>
        </w:rPr>
        <w:t xml:space="preserve">
      Конкурс (тендер) жүргізу арқылы ТҚҚ жинаумен және тасымалдаумен айналысатын компанияларды анықтау </w:t>
      </w:r>
    </w:p>
    <w:bookmarkEnd w:id="252"/>
    <w:bookmarkStart w:name="z289" w:id="253"/>
    <w:p>
      <w:pPr>
        <w:spacing w:after="0"/>
        <w:ind w:left="0"/>
        <w:jc w:val="both"/>
      </w:pPr>
      <w:r>
        <w:rPr>
          <w:rFonts w:ascii="Times New Roman"/>
          <w:b w:val="false"/>
          <w:i w:val="false"/>
          <w:color w:val="000000"/>
          <w:sz w:val="28"/>
        </w:rPr>
        <w:t>
      Экологиялық заңнама талаптарына сәйкес (ҚР ЭК 367б) жергілікті атқарушы органдар ТҚҚ нарығына қатысушыларды анықтау үшін тікелей конкурс (тендер) жүргізу арқылы ТҚҚ жинаудың орталықтандырылған жүйесін ұйымдастырады. Конкурс тәсілі арқылы мемлекеттік сатып алулар "Мемлекеттік сатып алулар" туралы ҚР Заңының 4 бөліміне сәйкес жүзеге асырылады.</w:t>
      </w:r>
    </w:p>
    <w:bookmarkEnd w:id="253"/>
    <w:bookmarkStart w:name="z290" w:id="254"/>
    <w:p>
      <w:pPr>
        <w:spacing w:after="0"/>
        <w:ind w:left="0"/>
        <w:jc w:val="both"/>
      </w:pPr>
      <w:r>
        <w:rPr>
          <w:rFonts w:ascii="Times New Roman"/>
          <w:b w:val="false"/>
          <w:i w:val="false"/>
          <w:color w:val="000000"/>
          <w:sz w:val="28"/>
        </w:rPr>
        <w:t>
      ТҚҚ жинау және тасымалдау конкурсына қатысушыларға төменгі талаптар бекітілген:</w:t>
      </w:r>
    </w:p>
    <w:bookmarkEnd w:id="254"/>
    <w:bookmarkStart w:name="z291" w:id="255"/>
    <w:p>
      <w:pPr>
        <w:spacing w:after="0"/>
        <w:ind w:left="0"/>
        <w:jc w:val="both"/>
      </w:pPr>
      <w:r>
        <w:rPr>
          <w:rFonts w:ascii="Times New Roman"/>
          <w:b w:val="false"/>
          <w:i w:val="false"/>
          <w:color w:val="000000"/>
          <w:sz w:val="28"/>
        </w:rPr>
        <w:t>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337 бабының талаптарына сәйкес);</w:t>
      </w:r>
    </w:p>
    <w:bookmarkEnd w:id="255"/>
    <w:bookmarkStart w:name="z292" w:id="256"/>
    <w:p>
      <w:pPr>
        <w:spacing w:after="0"/>
        <w:ind w:left="0"/>
        <w:jc w:val="both"/>
      </w:pPr>
      <w:r>
        <w:rPr>
          <w:rFonts w:ascii="Times New Roman"/>
          <w:b w:val="false"/>
          <w:i w:val="false"/>
          <w:color w:val="000000"/>
          <w:sz w:val="28"/>
        </w:rPr>
        <w:t>
      - экономикалық қызмет түрлерінің жалпы жіктеуіші бойынша 38110 "Қауіпті емес қалдықтарды жинау", 38210 "Қауіпті емес қалдықтарды өңдеу және жою" жөніндегі сынып тармағының бар болуы;</w:t>
      </w:r>
    </w:p>
    <w:bookmarkEnd w:id="256"/>
    <w:bookmarkStart w:name="z293" w:id="257"/>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bookmarkEnd w:id="257"/>
    <w:bookmarkStart w:name="z294" w:id="258"/>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bookmarkEnd w:id="258"/>
    <w:bookmarkStart w:name="z295" w:id="259"/>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bookmarkEnd w:id="259"/>
    <w:bookmarkStart w:name="z296" w:id="260"/>
    <w:p>
      <w:pPr>
        <w:spacing w:after="0"/>
        <w:ind w:left="0"/>
        <w:jc w:val="both"/>
      </w:pPr>
      <w:r>
        <w:rPr>
          <w:rFonts w:ascii="Times New Roman"/>
          <w:b w:val="false"/>
          <w:i w:val="false"/>
          <w:color w:val="000000"/>
          <w:sz w:val="28"/>
        </w:rPr>
        <w:t xml:space="preserve">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 </w:t>
      </w:r>
    </w:p>
    <w:bookmarkEnd w:id="260"/>
    <w:bookmarkStart w:name="z297" w:id="261"/>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асырылады;</w:t>
      </w:r>
    </w:p>
    <w:bookmarkEnd w:id="261"/>
    <w:bookmarkStart w:name="z298" w:id="262"/>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bookmarkEnd w:id="262"/>
    <w:bookmarkStart w:name="z299" w:id="263"/>
    <w:p>
      <w:pPr>
        <w:spacing w:after="0"/>
        <w:ind w:left="0"/>
        <w:jc w:val="both"/>
      </w:pPr>
      <w:r>
        <w:rPr>
          <w:rFonts w:ascii="Times New Roman"/>
          <w:b w:val="false"/>
          <w:i w:val="false"/>
          <w:color w:val="000000"/>
          <w:sz w:val="28"/>
        </w:rPr>
        <w:t>
      Жергілікті атқарушы органдар конкурстық (тендерлік) негізде ТҚҚ жинау және тасымалдау бойынша компанияларды анықтап, олармен келісім-шартқа отыруы керек, ол келісім-шартта ауданның тұрғын пункттерінен және ауылдық округтерінен коммуналдық қалдықтарды жинау және шығару бойынша қызмет көрсету тәртібін, кестесін және шартын бекітуі керек. Мүмкіндігінше, коммуналдық қалдықтарды басқаруға ұзақ мерзімдік келісімдерге отырған дұрыс (кемі 5 жыл). Бұл ТҚҚ жинайтын және шығаратын субъектілерге жеке қаражаттарын компанияның дамуына салуына мүмкіндік береді. Ұзақ мерзімдік келісімге отыру арқылы компаниялардың іс-әрекеттерінің нәтижелерін бақылауға, жұмыс нәтижелерін көруге және бағалауға мүмкіндік береді.</w:t>
      </w:r>
    </w:p>
    <w:bookmarkEnd w:id="263"/>
    <w:bookmarkStart w:name="z300" w:id="264"/>
    <w:p>
      <w:pPr>
        <w:spacing w:after="0"/>
        <w:ind w:left="0"/>
        <w:jc w:val="both"/>
      </w:pPr>
      <w:r>
        <w:rPr>
          <w:rFonts w:ascii="Times New Roman"/>
          <w:b w:val="false"/>
          <w:i w:val="false"/>
          <w:color w:val="000000"/>
          <w:sz w:val="28"/>
        </w:rPr>
        <w:t xml:space="preserve">
      Қазіргі уақытта Шиелі ауданында ТҚҚ жинау және тасымалдау бойынша бірегей компания "Өрлеу-KZ" ЖШС, бұл компанияға Сасқұм полигоны сенімді басқаруға берілген. "Өрлеу-KZ" ЖШС экономикалық іс-әрекет түрлерінің жалпылама жіктеуіші бойынша 38110 "Қауіпсіз қалдықтарды жинау" ішкі класына сәйкес келеді. </w:t>
      </w:r>
    </w:p>
    <w:bookmarkEnd w:id="264"/>
    <w:bookmarkStart w:name="z301" w:id="265"/>
    <w:p>
      <w:pPr>
        <w:spacing w:after="0"/>
        <w:ind w:left="0"/>
        <w:jc w:val="both"/>
      </w:pPr>
      <w:r>
        <w:rPr>
          <w:rFonts w:ascii="Times New Roman"/>
          <w:b w:val="false"/>
          <w:i w:val="false"/>
          <w:color w:val="000000"/>
          <w:sz w:val="28"/>
        </w:rPr>
        <w:t xml:space="preserve">
      Қалдықтарды тасымалдауға келісім-шартқа 2 733 жеке тұлғалар және 133 заңды тұлғалар отырды. </w:t>
      </w:r>
    </w:p>
    <w:bookmarkEnd w:id="265"/>
    <w:bookmarkStart w:name="z302" w:id="266"/>
    <w:p>
      <w:pPr>
        <w:spacing w:after="0"/>
        <w:ind w:left="0"/>
        <w:jc w:val="both"/>
      </w:pPr>
      <w:r>
        <w:rPr>
          <w:rFonts w:ascii="Times New Roman"/>
          <w:b w:val="false"/>
          <w:i w:val="false"/>
          <w:color w:val="000000"/>
          <w:sz w:val="28"/>
        </w:rPr>
        <w:t xml:space="preserve">
      Қалдықтарды жинау және тасымалдау қызметтеріне төлем жинауды ұйымдастыру </w:t>
      </w:r>
    </w:p>
    <w:bookmarkEnd w:id="266"/>
    <w:bookmarkStart w:name="z303" w:id="267"/>
    <w:p>
      <w:pPr>
        <w:spacing w:after="0"/>
        <w:ind w:left="0"/>
        <w:jc w:val="both"/>
      </w:pPr>
      <w:r>
        <w:rPr>
          <w:rFonts w:ascii="Times New Roman"/>
          <w:b w:val="false"/>
          <w:i w:val="false"/>
          <w:color w:val="000000"/>
          <w:sz w:val="28"/>
        </w:rPr>
        <w:t>
      ТҚҚ жинау және шығарудың орталықтандырылған жүйесін ұйымдастыру барысында тұрғындар аудандағы бекітілген тариф бойынша осы қызметті тендер (конкурс) арқылы ұтып алған мамандандырылған компанияларға төлем төлеу керек. Қалдықтарды жинаумен шығарумен айналысатын мамандандырылған компаниялар келісімге отыру арқылы көрсетілген қызметтерге төлем жинау жүйесін әзірлеп ұйымдастыруы керек.</w:t>
      </w:r>
    </w:p>
    <w:bookmarkEnd w:id="267"/>
    <w:bookmarkStart w:name="z304" w:id="268"/>
    <w:p>
      <w:pPr>
        <w:spacing w:after="0"/>
        <w:ind w:left="0"/>
        <w:jc w:val="both"/>
      </w:pPr>
      <w:r>
        <w:rPr>
          <w:rFonts w:ascii="Times New Roman"/>
          <w:b w:val="false"/>
          <w:i w:val="false"/>
          <w:color w:val="000000"/>
          <w:sz w:val="28"/>
        </w:rPr>
        <w:t>
      Аудан тұрғындары қалдықтарды жинау және шығарумен айналысатын мамандандырылған компаниялардың қызметіне жүйелі ақы төлеу қажеттілігі туралы ақпараттануы қажет. Осы мақсатта компанияның сайтында жариялық ұсыныс келісім-шартын тіркеуі қажет. Ары қарай осы келісімнің шарттары негізінде мамандандырылған компания өкілдері төлем туралы түбіртекті әр үй иесіне көрсету арқылы төлемдерді жинауы немесе төлем қабылдау нүктелерін ұйымдастыруы мүмкін.</w:t>
      </w:r>
    </w:p>
    <w:bookmarkEnd w:id="268"/>
    <w:bookmarkStart w:name="z305" w:id="269"/>
    <w:p>
      <w:pPr>
        <w:spacing w:after="0"/>
        <w:ind w:left="0"/>
        <w:jc w:val="both"/>
      </w:pPr>
      <w:r>
        <w:rPr>
          <w:rFonts w:ascii="Times New Roman"/>
          <w:b w:val="false"/>
          <w:i w:val="false"/>
          <w:color w:val="000000"/>
          <w:sz w:val="28"/>
        </w:rPr>
        <w:t>
      ТҚҚ жинау, тасымалдау, сұрыптау және көму тарифтерін экономикалық тұрғыдан жүйелі қайта қарау</w:t>
      </w:r>
    </w:p>
    <w:bookmarkEnd w:id="269"/>
    <w:bookmarkStart w:name="z306" w:id="270"/>
    <w:p>
      <w:pPr>
        <w:spacing w:after="0"/>
        <w:ind w:left="0"/>
        <w:jc w:val="both"/>
      </w:pPr>
      <w:r>
        <w:rPr>
          <w:rFonts w:ascii="Times New Roman"/>
          <w:b w:val="false"/>
          <w:i w:val="false"/>
          <w:color w:val="000000"/>
          <w:sz w:val="28"/>
        </w:rPr>
        <w:t>
      Тұрғын пункттердегі қалдықтар санының артуымен байланысты, экономикалық негізделген тарифтер тұрғын-коммуналдық қызмет көрсету деңгейін соның ішінде тұрмыстық қатты қалдықтарды шығару, жинау және кәдеге жарату секілді қызмет түрлерін де жоспарлау мен болжамдаудың негізі болып табылады.</w:t>
      </w:r>
    </w:p>
    <w:bookmarkEnd w:id="270"/>
    <w:bookmarkStart w:name="z307" w:id="271"/>
    <w:p>
      <w:pPr>
        <w:spacing w:after="0"/>
        <w:ind w:left="0"/>
        <w:jc w:val="both"/>
      </w:pPr>
      <w:r>
        <w:rPr>
          <w:rFonts w:ascii="Times New Roman"/>
          <w:b w:val="false"/>
          <w:i w:val="false"/>
          <w:color w:val="000000"/>
          <w:sz w:val="28"/>
        </w:rPr>
        <w:t>
      Тарифті есептеу негізі "Халық үшін қатты тұрмыстық қалдықтарды жинауға, тасымалдауға, сұрыптауға және көмуге арналған тарифті есептеу әдістемесі" болып табылады, осыған сәйкес, тарифті есептеу өзіндік құн арқылы жүргізіледі, яғни калькуляция баптары бойынша топтастырылған, ТҚҚ жинауды, тасымалдауды, сұрыптауды және көмуді жүзеге асыратын нарыққа қатысушылардың нақты және\немесе нормативті шығындарын көрсетеді.</w:t>
      </w:r>
    </w:p>
    <w:bookmarkEnd w:id="271"/>
    <w:bookmarkStart w:name="z308" w:id="272"/>
    <w:p>
      <w:pPr>
        <w:spacing w:after="0"/>
        <w:ind w:left="0"/>
        <w:jc w:val="both"/>
      </w:pPr>
      <w:r>
        <w:rPr>
          <w:rFonts w:ascii="Times New Roman"/>
          <w:b w:val="false"/>
          <w:i w:val="false"/>
          <w:color w:val="000000"/>
          <w:sz w:val="28"/>
        </w:rPr>
        <w:t xml:space="preserve">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 </w:t>
      </w:r>
    </w:p>
    <w:bookmarkEnd w:id="272"/>
    <w:bookmarkStart w:name="z309" w:id="273"/>
    <w:p>
      <w:pPr>
        <w:spacing w:after="0"/>
        <w:ind w:left="0"/>
        <w:jc w:val="both"/>
      </w:pPr>
      <w:r>
        <w:rPr>
          <w:rFonts w:ascii="Times New Roman"/>
          <w:b w:val="false"/>
          <w:i w:val="false"/>
          <w:color w:val="000000"/>
          <w:sz w:val="28"/>
        </w:rPr>
        <w:t xml:space="preserve">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 </w:t>
      </w:r>
    </w:p>
    <w:bookmarkEnd w:id="273"/>
    <w:bookmarkStart w:name="z310" w:id="274"/>
    <w:p>
      <w:pPr>
        <w:spacing w:after="0"/>
        <w:ind w:left="0"/>
        <w:jc w:val="both"/>
      </w:pPr>
      <w:r>
        <w:rPr>
          <w:rFonts w:ascii="Times New Roman"/>
          <w:b w:val="false"/>
          <w:i w:val="false"/>
          <w:color w:val="000000"/>
          <w:sz w:val="28"/>
        </w:rPr>
        <w:t xml:space="preserve">
      Калькуляция баптарынан көріп отырғанымыздай, тариф шамасы жылдан-жылға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қажет, бұл мамандандырылған компаниялардың экономикалық жай-күйінің төмендеп кетуінің алдын-алады. </w:t>
      </w:r>
    </w:p>
    <w:bookmarkEnd w:id="274"/>
    <w:bookmarkStart w:name="z311" w:id="275"/>
    <w:p>
      <w:pPr>
        <w:spacing w:after="0"/>
        <w:ind w:left="0"/>
        <w:jc w:val="both"/>
      </w:pPr>
      <w:r>
        <w:rPr>
          <w:rFonts w:ascii="Times New Roman"/>
          <w:b w:val="false"/>
          <w:i w:val="false"/>
          <w:color w:val="000000"/>
          <w:sz w:val="28"/>
        </w:rPr>
        <w:t>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 Шиелі ауданында әр 2 жыл сайын тарифті қайта қарастыру қалдықтарды орталықтан жинау және шығару жүйесін жақсартуға және мамандандырылған компаниялардың іс-әрекеттерінің экономикалық көрсеткіштерін жақсартуға жағдай жасайды.</w:t>
      </w:r>
    </w:p>
    <w:bookmarkEnd w:id="275"/>
    <w:bookmarkStart w:name="z312" w:id="276"/>
    <w:p>
      <w:pPr>
        <w:spacing w:after="0"/>
        <w:ind w:left="0"/>
        <w:jc w:val="left"/>
      </w:pPr>
      <w:r>
        <w:rPr>
          <w:rFonts w:ascii="Times New Roman"/>
          <w:b/>
          <w:i w:val="false"/>
          <w:color w:val="000000"/>
        </w:rPr>
        <w:t xml:space="preserve"> 3. 2 Коммуналдық қалдықтарды бөлек жинауды ендіру</w:t>
      </w:r>
    </w:p>
    <w:bookmarkEnd w:id="276"/>
    <w:bookmarkStart w:name="z313" w:id="277"/>
    <w:p>
      <w:pPr>
        <w:spacing w:after="0"/>
        <w:ind w:left="0"/>
        <w:jc w:val="both"/>
      </w:pPr>
      <w:r>
        <w:rPr>
          <w:rFonts w:ascii="Times New Roman"/>
          <w:b w:val="false"/>
          <w:i w:val="false"/>
          <w:color w:val="000000"/>
          <w:sz w:val="28"/>
        </w:rPr>
        <w:t>
      Қалдықтарды бөлек жинау - ҚР Экологиялық Кодексінің міндетті талаптары болып табылады.</w:t>
      </w:r>
    </w:p>
    <w:bookmarkEnd w:id="277"/>
    <w:bookmarkStart w:name="z314" w:id="278"/>
    <w:p>
      <w:pPr>
        <w:spacing w:after="0"/>
        <w:ind w:left="0"/>
        <w:jc w:val="both"/>
      </w:pPr>
      <w:r>
        <w:rPr>
          <w:rFonts w:ascii="Times New Roman"/>
          <w:b w:val="false"/>
          <w:i w:val="false"/>
          <w:color w:val="000000"/>
          <w:sz w:val="28"/>
        </w:rPr>
        <w:t>
      Қалдықтарды бөлек жинау – бұл ары қарай оларды мамандандырылған басқаруды оңтайландыру мақсатында түрлері немесе топтары бойынша қалдықтарды бөлек жинау деп түсіндіріледі.</w:t>
      </w:r>
    </w:p>
    <w:bookmarkEnd w:id="278"/>
    <w:bookmarkStart w:name="z315" w:id="279"/>
    <w:p>
      <w:pPr>
        <w:spacing w:after="0"/>
        <w:ind w:left="0"/>
        <w:jc w:val="both"/>
      </w:pPr>
      <w:r>
        <w:rPr>
          <w:rFonts w:ascii="Times New Roman"/>
          <w:b w:val="false"/>
          <w:i w:val="false"/>
          <w:color w:val="000000"/>
          <w:sz w:val="28"/>
        </w:rPr>
        <w:t>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(Қазақстан Республикасы Экология, геология және табиғи ресурстар министрінің м.а. 2021 жылғы 2 желтоқсандағы № 482 бұйрығы)" құжатында нақтыланған.</w:t>
      </w:r>
    </w:p>
    <w:bookmarkEnd w:id="279"/>
    <w:bookmarkStart w:name="z316" w:id="280"/>
    <w:p>
      <w:pPr>
        <w:spacing w:after="0"/>
        <w:ind w:left="0"/>
        <w:jc w:val="both"/>
      </w:pPr>
      <w:r>
        <w:rPr>
          <w:rFonts w:ascii="Times New Roman"/>
          <w:b w:val="false"/>
          <w:i w:val="false"/>
          <w:color w:val="000000"/>
          <w:sz w:val="28"/>
        </w:rPr>
        <w:t xml:space="preserve">
      Экологиялық заңдылыққа сәйкес (ҚР ЭК 321 б) қалдықтарды бөлек жинау келесі фракциялар бойынша жүзеге асырылады: </w:t>
      </w:r>
    </w:p>
    <w:bookmarkEnd w:id="280"/>
    <w:bookmarkStart w:name="z317" w:id="281"/>
    <w:p>
      <w:pPr>
        <w:spacing w:after="0"/>
        <w:ind w:left="0"/>
        <w:jc w:val="both"/>
      </w:pPr>
      <w:r>
        <w:rPr>
          <w:rFonts w:ascii="Times New Roman"/>
          <w:b w:val="false"/>
          <w:i w:val="false"/>
          <w:color w:val="000000"/>
          <w:sz w:val="28"/>
        </w:rPr>
        <w:t>
      1) құрамы мен сипаты бойынша үй шаруашылығы қалдықтарына ұқсас, араласқан, органикалық, тағамдық қалдықтардан тұратын "ылғалды" фракция</w:t>
      </w:r>
    </w:p>
    <w:bookmarkEnd w:id="281"/>
    <w:bookmarkStart w:name="z318" w:id="282"/>
    <w:p>
      <w:pPr>
        <w:spacing w:after="0"/>
        <w:ind w:left="0"/>
        <w:jc w:val="both"/>
      </w:pPr>
      <w:r>
        <w:rPr>
          <w:rFonts w:ascii="Times New Roman"/>
          <w:b w:val="false"/>
          <w:i w:val="false"/>
          <w:color w:val="000000"/>
          <w:sz w:val="28"/>
        </w:rPr>
        <w:t>
      2) қағаз, картон, металл, пластика және шыныдан тұратын "құрғақ" фракция.</w:t>
      </w:r>
    </w:p>
    <w:bookmarkEnd w:id="282"/>
    <w:bookmarkStart w:name="z319" w:id="283"/>
    <w:p>
      <w:pPr>
        <w:spacing w:after="0"/>
        <w:ind w:left="0"/>
        <w:jc w:val="both"/>
      </w:pPr>
      <w:r>
        <w:rPr>
          <w:rFonts w:ascii="Times New Roman"/>
          <w:b w:val="false"/>
          <w:i w:val="false"/>
          <w:color w:val="000000"/>
          <w:sz w:val="28"/>
        </w:rPr>
        <w:t>
      В Шиелийском районе система раздельного сбора отходов развита слабо, только для сбора пластика и РСО и не во всех населенных пунктах.</w:t>
      </w:r>
    </w:p>
    <w:bookmarkEnd w:id="283"/>
    <w:bookmarkStart w:name="z320" w:id="284"/>
    <w:p>
      <w:pPr>
        <w:spacing w:after="0"/>
        <w:ind w:left="0"/>
        <w:jc w:val="both"/>
      </w:pPr>
      <w:r>
        <w:rPr>
          <w:rFonts w:ascii="Times New Roman"/>
          <w:b w:val="false"/>
          <w:i w:val="false"/>
          <w:color w:val="000000"/>
          <w:sz w:val="28"/>
        </w:rPr>
        <w:t>
      Ауданда осы жүйені ұйымдастыру және жұмыс істеуі үшін келесі шаралар қажет:</w:t>
      </w:r>
    </w:p>
    <w:bookmarkEnd w:id="284"/>
    <w:bookmarkStart w:name="z321" w:id="285"/>
    <w:p>
      <w:pPr>
        <w:spacing w:after="0"/>
        <w:ind w:left="0"/>
        <w:jc w:val="both"/>
      </w:pPr>
      <w:r>
        <w:rPr>
          <w:rFonts w:ascii="Times New Roman"/>
          <w:b w:val="false"/>
          <w:i w:val="false"/>
          <w:color w:val="000000"/>
          <w:sz w:val="28"/>
        </w:rPr>
        <w:t>
      - контейнерлік алаңдар салынатын барлық тұрғын пункттерде ТҚҚ бөлек жинау үшін контейнерлерді сатып алу және орнату. Әрбір контейнерлік алаңдарға бөлек жинауға арналған 2 контейнерден жалпы барлығы 838 контейнер орнатылатын болады. 150 контейнер бар екенін ескерсек, онда тағы да 688 контейнер сатып алынуы керек.</w:t>
      </w:r>
    </w:p>
    <w:bookmarkEnd w:id="285"/>
    <w:bookmarkStart w:name="z322" w:id="286"/>
    <w:p>
      <w:pPr>
        <w:spacing w:after="0"/>
        <w:ind w:left="0"/>
        <w:jc w:val="both"/>
      </w:pPr>
      <w:r>
        <w:rPr>
          <w:rFonts w:ascii="Times New Roman"/>
          <w:b w:val="false"/>
          <w:i w:val="false"/>
          <w:color w:val="000000"/>
          <w:sz w:val="28"/>
        </w:rPr>
        <w:t>
      - құрамында қауіпті заттары бар коммуналдық қалдықтарды бөлек жинауды және қайта қалпына келтіруді ұйымдастыру;</w:t>
      </w:r>
    </w:p>
    <w:bookmarkEnd w:id="286"/>
    <w:bookmarkStart w:name="z323" w:id="287"/>
    <w:p>
      <w:pPr>
        <w:spacing w:after="0"/>
        <w:ind w:left="0"/>
        <w:jc w:val="both"/>
      </w:pPr>
      <w:r>
        <w:rPr>
          <w:rFonts w:ascii="Times New Roman"/>
          <w:b w:val="false"/>
          <w:i w:val="false"/>
          <w:color w:val="000000"/>
          <w:sz w:val="28"/>
        </w:rPr>
        <w:t>
      - қоғамдық орындарда (сауда нүктелері, пошта бөлімдері, әкімшілік ғимараттар және басқалары) қауіпті тұрмыстық қалдықтарды (батарейкалар, электронды және электрлік жабдық қалдықтары, медициналық қалдықтар) жинайтын стационарлық пункттерін құру;</w:t>
      </w:r>
    </w:p>
    <w:bookmarkEnd w:id="287"/>
    <w:bookmarkStart w:name="z324" w:id="288"/>
    <w:p>
      <w:pPr>
        <w:spacing w:after="0"/>
        <w:ind w:left="0"/>
        <w:jc w:val="both"/>
      </w:pPr>
      <w:r>
        <w:rPr>
          <w:rFonts w:ascii="Times New Roman"/>
          <w:b w:val="false"/>
          <w:i w:val="false"/>
          <w:color w:val="000000"/>
          <w:sz w:val="28"/>
        </w:rPr>
        <w:t>
      Қалдықтардың "құрғақ" фракцияларын жинау қалдықтарды қабылдаудың стационарлы және мобилді пункттерін, соның ішінде қалдықтарды қабылдаудың автоматты құрылғыларын ұйымдастыру жолымен жүзеге асады.</w:t>
      </w:r>
    </w:p>
    <w:bookmarkEnd w:id="288"/>
    <w:bookmarkStart w:name="z325" w:id="289"/>
    <w:p>
      <w:pPr>
        <w:spacing w:after="0"/>
        <w:ind w:left="0"/>
        <w:jc w:val="both"/>
      </w:pPr>
      <w:r>
        <w:rPr>
          <w:rFonts w:ascii="Times New Roman"/>
          <w:b w:val="false"/>
          <w:i w:val="false"/>
          <w:color w:val="000000"/>
          <w:sz w:val="28"/>
        </w:rPr>
        <w:t>
      - органикалық коммуналдық қалдықтарды бөлек жинауды, қордаландыру жолын қоса алғанда қайта қалпына келтіруді ұйымдастыру.</w:t>
      </w:r>
    </w:p>
    <w:bookmarkEnd w:id="289"/>
    <w:bookmarkStart w:name="z326" w:id="290"/>
    <w:p>
      <w:pPr>
        <w:spacing w:after="0"/>
        <w:ind w:left="0"/>
        <w:jc w:val="both"/>
      </w:pPr>
      <w:r>
        <w:rPr>
          <w:rFonts w:ascii="Times New Roman"/>
          <w:b w:val="false"/>
          <w:i w:val="false"/>
          <w:color w:val="000000"/>
          <w:sz w:val="28"/>
        </w:rPr>
        <w:t xml:space="preserve">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 </w:t>
      </w:r>
    </w:p>
    <w:bookmarkEnd w:id="290"/>
    <w:bookmarkStart w:name="z327" w:id="291"/>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bookmarkEnd w:id="291"/>
    <w:bookmarkStart w:name="z328" w:id="292"/>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bookmarkEnd w:id="292"/>
    <w:bookmarkStart w:name="z329" w:id="293"/>
    <w:p>
      <w:pPr>
        <w:spacing w:after="0"/>
        <w:ind w:left="0"/>
        <w:jc w:val="both"/>
      </w:pPr>
      <w:r>
        <w:rPr>
          <w:rFonts w:ascii="Times New Roman"/>
          <w:b w:val="false"/>
          <w:i w:val="false"/>
          <w:color w:val="000000"/>
          <w:sz w:val="28"/>
        </w:rPr>
        <w:t xml:space="preserve">
      -контейнер қызмет көрсететін ұйым атауы. </w:t>
      </w:r>
    </w:p>
    <w:bookmarkEnd w:id="293"/>
    <w:bookmarkStart w:name="z330" w:id="294"/>
    <w:p>
      <w:pPr>
        <w:spacing w:after="0"/>
        <w:ind w:left="0"/>
        <w:jc w:val="both"/>
      </w:pPr>
      <w:r>
        <w:rPr>
          <w:rFonts w:ascii="Times New Roman"/>
          <w:b w:val="false"/>
          <w:i w:val="false"/>
          <w:color w:val="000000"/>
          <w:sz w:val="28"/>
        </w:rPr>
        <w:t xml:space="preserve">
      Егер де таңбалау түрлі-түсті контейнерге жапсырылатын болса, онда контрасты түспен орындалуы керек. </w:t>
      </w:r>
    </w:p>
    <w:bookmarkEnd w:id="294"/>
    <w:bookmarkStart w:name="z331" w:id="295"/>
    <w:p>
      <w:pPr>
        <w:spacing w:after="0"/>
        <w:ind w:left="0"/>
        <w:jc w:val="both"/>
      </w:pPr>
      <w:r>
        <w:rPr>
          <w:rFonts w:ascii="Times New Roman"/>
          <w:b w:val="false"/>
          <w:i w:val="false"/>
          <w:color w:val="000000"/>
          <w:sz w:val="28"/>
        </w:rPr>
        <w:t>
      Одан басқа, мамандандырылған компанияларда ары қарай қалпына келтіру үшін фракциялар бойынша жинақталған қалдықтарды бөлек шығаруды қамтамасыз ету керек.</w:t>
      </w:r>
    </w:p>
    <w:bookmarkEnd w:id="295"/>
    <w:bookmarkStart w:name="z332" w:id="296"/>
    <w:p>
      <w:pPr>
        <w:spacing w:after="0"/>
        <w:ind w:left="0"/>
        <w:jc w:val="both"/>
      </w:pPr>
      <w:r>
        <w:rPr>
          <w:rFonts w:ascii="Times New Roman"/>
          <w:b w:val="false"/>
          <w:i w:val="false"/>
          <w:color w:val="000000"/>
          <w:sz w:val="28"/>
        </w:rPr>
        <w:t>
      Құрамында қауіпті заттары бар қалдықтарды бөлек жинауды және кәдеге жаратуды ұйымдастыру</w:t>
      </w:r>
    </w:p>
    <w:bookmarkEnd w:id="296"/>
    <w:bookmarkStart w:name="z333" w:id="297"/>
    <w:p>
      <w:pPr>
        <w:spacing w:after="0"/>
        <w:ind w:left="0"/>
        <w:jc w:val="both"/>
      </w:pPr>
      <w:r>
        <w:rPr>
          <w:rFonts w:ascii="Times New Roman"/>
          <w:b w:val="false"/>
          <w:i w:val="false"/>
          <w:color w:val="000000"/>
          <w:sz w:val="28"/>
        </w:rPr>
        <w:t xml:space="preserve">
      ҚР ЭК 365 бабына сәйкес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w:t>
      </w:r>
    </w:p>
    <w:bookmarkEnd w:id="297"/>
    <w:bookmarkStart w:name="z334" w:id="298"/>
    <w:p>
      <w:pPr>
        <w:spacing w:after="0"/>
        <w:ind w:left="0"/>
        <w:jc w:val="both"/>
      </w:pPr>
      <w:r>
        <w:rPr>
          <w:rFonts w:ascii="Times New Roman"/>
          <w:b w:val="false"/>
          <w:i w:val="false"/>
          <w:color w:val="000000"/>
          <w:sz w:val="28"/>
        </w:rPr>
        <w:t>
      Құрамында сынабы бар қалдықтар (ҚСБҚ)</w:t>
      </w:r>
    </w:p>
    <w:bookmarkEnd w:id="298"/>
    <w:bookmarkStart w:name="z335" w:id="299"/>
    <w:p>
      <w:pPr>
        <w:spacing w:after="0"/>
        <w:ind w:left="0"/>
        <w:jc w:val="both"/>
      </w:pPr>
      <w:r>
        <w:rPr>
          <w:rFonts w:ascii="Times New Roman"/>
          <w:b w:val="false"/>
          <w:i w:val="false"/>
          <w:color w:val="000000"/>
          <w:sz w:val="28"/>
        </w:rPr>
        <w:t xml:space="preserve">
      Жергілікті атқарушы билік органдары аудан тұрғындарынан ҚСБҚ жинау жүйесін ұйымдастыруы және мыналарды қамтамасыз етуі қажет: </w:t>
      </w:r>
    </w:p>
    <w:bookmarkEnd w:id="299"/>
    <w:bookmarkStart w:name="z336" w:id="300"/>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арнайы әмбебап контейнерлерді орнатуды және оларға қызмет көрсетуді бақылау;</w:t>
      </w:r>
    </w:p>
    <w:bookmarkEnd w:id="300"/>
    <w:bookmarkStart w:name="z337" w:id="301"/>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301"/>
    <w:bookmarkStart w:name="z338" w:id="302"/>
    <w:p>
      <w:pPr>
        <w:spacing w:after="0"/>
        <w:ind w:left="0"/>
        <w:jc w:val="both"/>
      </w:pPr>
      <w:r>
        <w:rPr>
          <w:rFonts w:ascii="Times New Roman"/>
          <w:b w:val="false"/>
          <w:i w:val="false"/>
          <w:color w:val="000000"/>
          <w:sz w:val="28"/>
        </w:rPr>
        <w:t>
      – тұрғындар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302"/>
    <w:bookmarkStart w:name="z339" w:id="303"/>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алулар" туралы ҚР Заңы (4 бөлім), (коммуналдық қалдықтарды басқару ережелері. ҚР ЭГТРМ м.к. 2021 жылғы 28 желтоқсандағы №508 Бұйрығы)).</w:t>
      </w:r>
    </w:p>
    <w:bookmarkEnd w:id="303"/>
    <w:bookmarkStart w:name="z340" w:id="304"/>
    <w:p>
      <w:pPr>
        <w:spacing w:after="0"/>
        <w:ind w:left="0"/>
        <w:jc w:val="both"/>
      </w:pPr>
      <w:r>
        <w:rPr>
          <w:rFonts w:ascii="Times New Roman"/>
          <w:b w:val="false"/>
          <w:i w:val="false"/>
          <w:color w:val="000000"/>
          <w:sz w:val="28"/>
        </w:rPr>
        <w:t>
      Басты назар жергілікті атқарушы органдардың қалдықтарды бөлек жинаудың қажеттілігі мен артықшылығы және контейнерлердің осы мақсатқа сәйкес орнатылғандығы туралы тұрғындармен ақпараттық-түсіндірмелі жұмыстарды жүргізу болып табылады.</w:t>
      </w:r>
    </w:p>
    <w:bookmarkEnd w:id="304"/>
    <w:bookmarkStart w:name="z341" w:id="305"/>
    <w:p>
      <w:pPr>
        <w:spacing w:after="0"/>
        <w:ind w:left="0"/>
        <w:jc w:val="both"/>
      </w:pPr>
      <w:r>
        <w:rPr>
          <w:rFonts w:ascii="Times New Roman"/>
          <w:b w:val="false"/>
          <w:i w:val="false"/>
          <w:color w:val="000000"/>
          <w:sz w:val="28"/>
        </w:rPr>
        <w:t xml:space="preserve">
      Электрондық және электрлік жабдықтар </w:t>
      </w:r>
    </w:p>
    <w:bookmarkEnd w:id="305"/>
    <w:bookmarkStart w:name="z342" w:id="306"/>
    <w:p>
      <w:pPr>
        <w:spacing w:after="0"/>
        <w:ind w:left="0"/>
        <w:jc w:val="both"/>
      </w:pPr>
      <w:r>
        <w:rPr>
          <w:rFonts w:ascii="Times New Roman"/>
          <w:b w:val="false"/>
          <w:i w:val="false"/>
          <w:color w:val="000000"/>
          <w:sz w:val="28"/>
        </w:rPr>
        <w:t xml:space="preserve">
      ҚР Экологиялық Кодексіне сәйкес, жергілікті атқарушы органдар қауіпті қалдықтарды басқа қалдықтармен немесе қауіпті қалдықтардың басқа категорияларымен, заттармен немесе материалдармен араласуының алдын-алу үшін қажетті шараларды қабылдау қажет және коммуналдық қалдықтармен жұмыс істеу бойынша инфрақұрылымның дамуына жауапты болады. </w:t>
      </w:r>
    </w:p>
    <w:bookmarkEnd w:id="306"/>
    <w:bookmarkStart w:name="z343" w:id="307"/>
    <w:p>
      <w:pPr>
        <w:spacing w:after="0"/>
        <w:ind w:left="0"/>
        <w:jc w:val="both"/>
      </w:pPr>
      <w:r>
        <w:rPr>
          <w:rFonts w:ascii="Times New Roman"/>
          <w:b w:val="false"/>
          <w:i w:val="false"/>
          <w:color w:val="000000"/>
          <w:sz w:val="28"/>
        </w:rPr>
        <w:t xml:space="preserve">
      Басты міндет электрондық жәәне электрлік жабдық қалдықтарын (ЭЭЖҚ) бөлек жинауды ендіру болып табылады. </w:t>
      </w:r>
    </w:p>
    <w:bookmarkEnd w:id="307"/>
    <w:bookmarkStart w:name="z344" w:id="308"/>
    <w:p>
      <w:pPr>
        <w:spacing w:after="0"/>
        <w:ind w:left="0"/>
        <w:jc w:val="both"/>
      </w:pPr>
      <w:r>
        <w:rPr>
          <w:rFonts w:ascii="Times New Roman"/>
          <w:b w:val="false"/>
          <w:i w:val="false"/>
          <w:color w:val="000000"/>
          <w:sz w:val="28"/>
        </w:rPr>
        <w:t xml:space="preserve">
      Тұрғындардан қауіпті құрамдас коммуналдық қалдықтарды жинау жүйесін ұйымдастыру келесідей шараларды қамтиды: </w:t>
      </w:r>
    </w:p>
    <w:bookmarkEnd w:id="308"/>
    <w:bookmarkStart w:name="z345" w:id="309"/>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w:t>
      </w:r>
    </w:p>
    <w:bookmarkEnd w:id="309"/>
    <w:bookmarkStart w:name="z346" w:id="310"/>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10"/>
    <w:bookmarkStart w:name="z347" w:id="311"/>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11"/>
    <w:bookmarkStart w:name="z348" w:id="312"/>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bookmarkEnd w:id="312"/>
    <w:bookmarkStart w:name="z349" w:id="313"/>
    <w:p>
      <w:pPr>
        <w:spacing w:after="0"/>
        <w:ind w:left="0"/>
        <w:jc w:val="both"/>
      </w:pPr>
      <w:r>
        <w:rPr>
          <w:rFonts w:ascii="Times New Roman"/>
          <w:b w:val="false"/>
          <w:i w:val="false"/>
          <w:color w:val="000000"/>
          <w:sz w:val="28"/>
        </w:rPr>
        <w:t xml:space="preserve">
      Қазіргі таңда Шиелі ауданында ЭЭЖҚ қабылдау пункттері жоқ, ЭЭЖҚ жинау бойынша арнайы контейнерлер орнатылмаған. </w:t>
      </w:r>
    </w:p>
    <w:bookmarkEnd w:id="313"/>
    <w:bookmarkStart w:name="z350" w:id="314"/>
    <w:p>
      <w:pPr>
        <w:spacing w:after="0"/>
        <w:ind w:left="0"/>
        <w:jc w:val="both"/>
      </w:pPr>
      <w:r>
        <w:rPr>
          <w:rFonts w:ascii="Times New Roman"/>
          <w:b w:val="false"/>
          <w:i w:val="false"/>
          <w:color w:val="000000"/>
          <w:sz w:val="28"/>
        </w:rPr>
        <w:t xml:space="preserve">
      Заңды тұлғалардан қауіпті құрамдас коммуналдық қалдықтарды бөлек жинау және қайта қалпына келтіру </w:t>
      </w:r>
    </w:p>
    <w:bookmarkEnd w:id="314"/>
    <w:bookmarkStart w:name="z351" w:id="315"/>
    <w:p>
      <w:pPr>
        <w:spacing w:after="0"/>
        <w:ind w:left="0"/>
        <w:jc w:val="both"/>
      </w:pPr>
      <w:r>
        <w:rPr>
          <w:rFonts w:ascii="Times New Roman"/>
          <w:b w:val="false"/>
          <w:i w:val="false"/>
          <w:color w:val="000000"/>
          <w:sz w:val="28"/>
        </w:rPr>
        <w:t xml:space="preserve">
      ҚР ЭК 365 бабына сәйкес, іс-әрекет түріне тәуелсіз заңды тұлғаларда түзілетін құрамында қауіпті заттары бар коммуналдық қалдықтар бөлек жинақталып, қайта қалпына келтірілуі үшін мамандандырылған ұйымдарға (кәсіпорындарға) берілуі керек. </w:t>
      </w:r>
    </w:p>
    <w:bookmarkEnd w:id="315"/>
    <w:bookmarkStart w:name="z352" w:id="316"/>
    <w:p>
      <w:pPr>
        <w:spacing w:after="0"/>
        <w:ind w:left="0"/>
        <w:jc w:val="both"/>
      </w:pPr>
      <w:r>
        <w:rPr>
          <w:rFonts w:ascii="Times New Roman"/>
          <w:b w:val="false"/>
          <w:i w:val="false"/>
          <w:color w:val="000000"/>
          <w:sz w:val="28"/>
        </w:rPr>
        <w:t xml:space="preserve">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 </w:t>
      </w:r>
    </w:p>
    <w:bookmarkEnd w:id="316"/>
    <w:bookmarkStart w:name="z353" w:id="317"/>
    <w:p>
      <w:pPr>
        <w:spacing w:after="0"/>
        <w:ind w:left="0"/>
        <w:jc w:val="both"/>
      </w:pPr>
      <w:r>
        <w:rPr>
          <w:rFonts w:ascii="Times New Roman"/>
          <w:b w:val="false"/>
          <w:i w:val="false"/>
          <w:color w:val="000000"/>
          <w:sz w:val="28"/>
        </w:rPr>
        <w:t>
      Органикалық коммуналдық қалдықтарды бөлек жинауды ұйымдастыру және оларды қордаландыру арқылы қайта қалпына келтіру</w:t>
      </w:r>
    </w:p>
    <w:bookmarkEnd w:id="317"/>
    <w:bookmarkStart w:name="z354" w:id="318"/>
    <w:p>
      <w:pPr>
        <w:spacing w:after="0"/>
        <w:ind w:left="0"/>
        <w:jc w:val="both"/>
      </w:pPr>
      <w:r>
        <w:rPr>
          <w:rFonts w:ascii="Times New Roman"/>
          <w:b w:val="false"/>
          <w:i w:val="false"/>
          <w:color w:val="000000"/>
          <w:sz w:val="28"/>
        </w:rPr>
        <w:t>
      Органикалық қалдықтар бұл өмірлік цикл шеңберінде табиғи жолмен ыдырайтын барлық заттар, яғни өсімдік және жануарлар қалдықтары жеңіл түрде биологиялық жолмен ыдырайды. Қазақстан Республикасы Экологиялық Кодексінің 365-бабының талаптары: жергілікті атқарушы органдар органикалық қалдықтарды бөлек жинау және оларды пайдалану арқылы экологиялық талаптардың сақталуын қамтамасыз етеді.</w:t>
      </w:r>
    </w:p>
    <w:bookmarkEnd w:id="318"/>
    <w:bookmarkStart w:name="z355" w:id="319"/>
    <w:p>
      <w:pPr>
        <w:spacing w:after="0"/>
        <w:ind w:left="0"/>
        <w:jc w:val="both"/>
      </w:pPr>
      <w:r>
        <w:rPr>
          <w:rFonts w:ascii="Times New Roman"/>
          <w:b w:val="false"/>
          <w:i w:val="false"/>
          <w:color w:val="000000"/>
          <w:sz w:val="28"/>
        </w:rPr>
        <w:t xml:space="preserve">
      Жергілікті атқарушы органдар энергия немесе өнім өндіру мақсатында пайдалану және (немесе) биогаз өндіру, қордаландыру, рециклинг бойынша шараларды қоса алғандағы, биологиялық ыдырайтын қалдықтарды қысқарту бойынша шараларды ұйымдастыру қажет. </w:t>
      </w:r>
    </w:p>
    <w:bookmarkEnd w:id="319"/>
    <w:bookmarkStart w:name="z356" w:id="320"/>
    <w:p>
      <w:pPr>
        <w:spacing w:after="0"/>
        <w:ind w:left="0"/>
        <w:jc w:val="both"/>
      </w:pPr>
      <w:r>
        <w:rPr>
          <w:rFonts w:ascii="Times New Roman"/>
          <w:b w:val="false"/>
          <w:i w:val="false"/>
          <w:color w:val="000000"/>
          <w:sz w:val="28"/>
        </w:rPr>
        <w:t>
      Коммуналдық қалдықтарды басқару ережелерінде (19т)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320"/>
    <w:bookmarkStart w:name="z357" w:id="321"/>
    <w:p>
      <w:pPr>
        <w:spacing w:after="0"/>
        <w:ind w:left="0"/>
        <w:jc w:val="both"/>
      </w:pPr>
      <w:r>
        <w:rPr>
          <w:rFonts w:ascii="Times New Roman"/>
          <w:b w:val="false"/>
          <w:i w:val="false"/>
          <w:color w:val="000000"/>
          <w:sz w:val="28"/>
        </w:rPr>
        <w:t>
      Қордаландыру — пайдалы өнім – компост алу үшін органикалық шикізаттың табиғи жолмен ыдырау үдерісін жылдамдататын (әртүрлі әдістер көмегімен) технология. Компостау маңызы жағынан, қалдықтардың жедел түрде, бақылану арқылы ыдырауы, нәтижесінде биорганикалық өнім алынады. Компост сыртынан қарағанда қарапайым жерге ұқсас және әртүрлі салада пайдаланылуы мүмкін.</w:t>
      </w:r>
    </w:p>
    <w:bookmarkEnd w:id="321"/>
    <w:bookmarkStart w:name="z358" w:id="322"/>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 арқылы жүзеге асырылады.</w:t>
      </w:r>
    </w:p>
    <w:bookmarkEnd w:id="322"/>
    <w:bookmarkStart w:name="z359" w:id="323"/>
    <w:p>
      <w:pPr>
        <w:spacing w:after="0"/>
        <w:ind w:left="0"/>
        <w:jc w:val="both"/>
      </w:pPr>
      <w:r>
        <w:rPr>
          <w:rFonts w:ascii="Times New Roman"/>
          <w:b w:val="false"/>
          <w:i w:val="false"/>
          <w:color w:val="000000"/>
          <w:sz w:val="28"/>
        </w:rPr>
        <w:t>
      Компосттық қондырғыларды Шиелі ауданының полигондарында да орнатуға болады. Түзілген компост ауыл шаруашылығы қажеттіліктері және қалдықтарды уақытша сақтау орындарын қайта қалпына келтіру үшін пайдалануға болады. Қордаландырғыш қондырғыларды Шиелі ауданының полигондарына орналастыруды қарастыруға болады. Түзілген компостты ауыл шаруашылық қажеттіліктеріне және қалдықтарды уақытша көму орындарын рекультивациялауға пайдалануға болады.</w:t>
      </w:r>
    </w:p>
    <w:bookmarkEnd w:id="323"/>
    <w:bookmarkStart w:name="z360" w:id="324"/>
    <w:p>
      <w:pPr>
        <w:spacing w:after="0"/>
        <w:ind w:left="0"/>
        <w:jc w:val="both"/>
      </w:pPr>
      <w:r>
        <w:rPr>
          <w:rFonts w:ascii="Times New Roman"/>
          <w:b w:val="false"/>
          <w:i w:val="false"/>
          <w:color w:val="000000"/>
          <w:sz w:val="28"/>
        </w:rPr>
        <w:t>
      Мекемелер мен ұйымдарда (мысалы, мектеп, ауруханаларда)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324"/>
    <w:bookmarkStart w:name="z361" w:id="325"/>
    <w:p>
      <w:pPr>
        <w:spacing w:after="0"/>
        <w:ind w:left="0"/>
        <w:jc w:val="both"/>
      </w:pPr>
      <w:r>
        <w:rPr>
          <w:rFonts w:ascii="Times New Roman"/>
          <w:b w:val="false"/>
          <w:i w:val="false"/>
          <w:color w:val="000000"/>
          <w:sz w:val="28"/>
        </w:rPr>
        <w:t xml:space="preserve">
      Жергілікті атқарушы органдардың міндеті заңды тұлғалар мен тұрғындар арасында қордаландыруды қолдану туралы ақпараттық (хабарламалық) жұмыстарды жүргізу болып табылады. </w:t>
      </w:r>
    </w:p>
    <w:bookmarkEnd w:id="325"/>
    <w:bookmarkStart w:name="z362" w:id="326"/>
    <w:p>
      <w:pPr>
        <w:spacing w:after="0"/>
        <w:ind w:left="0"/>
        <w:jc w:val="left"/>
      </w:pPr>
      <w:r>
        <w:rPr>
          <w:rFonts w:ascii="Times New Roman"/>
          <w:b/>
          <w:i w:val="false"/>
          <w:color w:val="000000"/>
        </w:rPr>
        <w:t xml:space="preserve"> 3.3 Коммуналдық қалдықтарды қайта өңдеу және кәдеге жарату жүйесін құру</w:t>
      </w:r>
    </w:p>
    <w:bookmarkEnd w:id="326"/>
    <w:bookmarkStart w:name="z363" w:id="327"/>
    <w:p>
      <w:pPr>
        <w:spacing w:after="0"/>
        <w:ind w:left="0"/>
        <w:jc w:val="both"/>
      </w:pPr>
      <w:r>
        <w:rPr>
          <w:rFonts w:ascii="Times New Roman"/>
          <w:b w:val="false"/>
          <w:i w:val="false"/>
          <w:color w:val="000000"/>
          <w:sz w:val="28"/>
        </w:rPr>
        <w:t>
      Шиелі ауданында шыны ыдыстарын, пластикалық бөтелкелерді және басқаларды қабылдауды жүзеге асыратын жеке кәсіпкерлерді қоспағанда, коммуналдық қалдықтарды кәдеге жарату және қайта өңдеу жүйесі әлсіз дамыған.</w:t>
      </w:r>
    </w:p>
    <w:bookmarkEnd w:id="327"/>
    <w:bookmarkStart w:name="z364" w:id="328"/>
    <w:p>
      <w:pPr>
        <w:spacing w:after="0"/>
        <w:ind w:left="0"/>
        <w:jc w:val="both"/>
      </w:pPr>
      <w:r>
        <w:rPr>
          <w:rFonts w:ascii="Times New Roman"/>
          <w:b w:val="false"/>
          <w:i w:val="false"/>
          <w:color w:val="000000"/>
          <w:sz w:val="28"/>
        </w:rPr>
        <w:t xml:space="preserve">
      Қазіргі уақытта ТҚҚ жинау, шығару, қалдықтарды қысқарту, қайталама шикізатты қайта өңдеу үлесін құру және жоғарылату бойынша іс-шаралар жоспары мен бағдарламалар әзірленді. Осы мақсаттарға аудандық бюджеттен 1 млн теңге бөлінді және мемлекеттік тапсырыс бойынша теңдер жарияланды. Жұмыстар 2025 жылдың алғашқы жарты жылдығында жұмыстар жүргізілді. </w:t>
      </w:r>
    </w:p>
    <w:bookmarkEnd w:id="328"/>
    <w:bookmarkStart w:name="z365" w:id="329"/>
    <w:p>
      <w:pPr>
        <w:spacing w:after="0"/>
        <w:ind w:left="0"/>
        <w:jc w:val="both"/>
      </w:pPr>
      <w:r>
        <w:rPr>
          <w:rFonts w:ascii="Times New Roman"/>
          <w:b w:val="false"/>
          <w:i w:val="false"/>
          <w:color w:val="000000"/>
          <w:sz w:val="28"/>
        </w:rPr>
        <w:t>
      Одан басқа, Қызылорда облысында шыны ыдыстарын, пластик қалдықтарын, картонды бұйымдарды сұрыптаумен айналысатын, қалдықтарды жинау, сұрыптау, қайта өңдеу және кәдеге жарату саласындағы іс-әрекеттерді орындайтын 18 кәсіпкерлік субъектілері бар және резеңке түйіршіктерін ("SmartRubber"ЖШС), қағаз өнімдерін ("Қызылорда Кағазы"ЖШС), шлакты блоктарды ("Досмуратов" ДК), тағамдық қалдықтардан жануарларға жем-қорды ("СНГ СТРОЙ" ЖШС), картонды қалдықтардан эковаттарды ("Алима" ДК) және басқаларды өндіретін компаниялар бар.</w:t>
      </w:r>
    </w:p>
    <w:bookmarkEnd w:id="329"/>
    <w:bookmarkStart w:name="z366" w:id="330"/>
    <w:p>
      <w:pPr>
        <w:spacing w:after="0"/>
        <w:ind w:left="0"/>
        <w:jc w:val="both"/>
      </w:pPr>
      <w:r>
        <w:rPr>
          <w:rFonts w:ascii="Times New Roman"/>
          <w:b w:val="false"/>
          <w:i w:val="false"/>
          <w:color w:val="000000"/>
          <w:sz w:val="28"/>
        </w:rPr>
        <w:t>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bookmarkEnd w:id="330"/>
    <w:bookmarkStart w:name="z367" w:id="331"/>
    <w:p>
      <w:pPr>
        <w:spacing w:after="0"/>
        <w:ind w:left="0"/>
        <w:jc w:val="both"/>
      </w:pPr>
      <w:r>
        <w:rPr>
          <w:rFonts w:ascii="Times New Roman"/>
          <w:b w:val="false"/>
          <w:i w:val="false"/>
          <w:color w:val="000000"/>
          <w:sz w:val="28"/>
        </w:rPr>
        <w:t xml:space="preserve">
      Жергілікті атқарушы органдар коммуналдық қалдықтарды сол орындарында қайта өңдеуді ұйымдастыру және дамыту мүмкіндіктерін айқындау мақсатында аудан аумағында өздерінің іс-әрекетін жүзеге асыратын жергілікті бизнес қауымдастықтың өкілдерімен және барлық кәсіпорындармен тығыз байланыста болуы керек. </w:t>
      </w:r>
    </w:p>
    <w:bookmarkEnd w:id="331"/>
    <w:bookmarkStart w:name="z368" w:id="332"/>
    <w:p>
      <w:pPr>
        <w:spacing w:after="0"/>
        <w:ind w:left="0"/>
        <w:jc w:val="both"/>
      </w:pPr>
      <w:r>
        <w:rPr>
          <w:rFonts w:ascii="Times New Roman"/>
          <w:b w:val="false"/>
          <w:i w:val="false"/>
          <w:color w:val="000000"/>
          <w:sz w:val="28"/>
        </w:rPr>
        <w:t xml:space="preserve">
      Жергілікті кәсіпкерлерді "Экоқолдау" автоматтық жүйесінің іске қосылғандығы туралы ақпараттандыру қажет. "Экоқолдау" мақсаты өндірушілердің кеңейтілген міндеттемелеріне кіретін қалдықтарды жинау, тасымалдау және қайта өңдеумен айналысатын кәсіпорындарды қолдау болып табылады. Мұндай механизм қалдықтарды басқару саласындағы бизнес- үдерістерді жеңілдетеді, ауданның экологиялық жағдайына оң әсерін береді. </w:t>
      </w:r>
    </w:p>
    <w:bookmarkEnd w:id="332"/>
    <w:bookmarkStart w:name="z369" w:id="333"/>
    <w:p>
      <w:pPr>
        <w:spacing w:after="0"/>
        <w:ind w:left="0"/>
        <w:jc w:val="left"/>
      </w:pPr>
      <w:r>
        <w:rPr>
          <w:rFonts w:ascii="Times New Roman"/>
          <w:b/>
          <w:i w:val="false"/>
          <w:color w:val="000000"/>
        </w:rPr>
        <w:t xml:space="preserve"> 3.4 Коммуналдық қалдықтарды қауіпсіз көмуді қамтамасыз ету</w:t>
      </w:r>
    </w:p>
    <w:bookmarkEnd w:id="333"/>
    <w:bookmarkStart w:name="z370" w:id="334"/>
    <w:p>
      <w:pPr>
        <w:spacing w:after="0"/>
        <w:ind w:left="0"/>
        <w:jc w:val="both"/>
      </w:pPr>
      <w:r>
        <w:rPr>
          <w:rFonts w:ascii="Times New Roman"/>
          <w:b w:val="false"/>
          <w:i w:val="false"/>
          <w:color w:val="000000"/>
          <w:sz w:val="28"/>
        </w:rPr>
        <w:t>
      Экологиялық заңнамаға сәйкес, коммуналдық қалдықтарды қауіпсіз көму экологиялық, құрылыстық және санитарлық талаптарға жауап беретін арнайы жабдықталған орындарда – ТҚҚ полигонында жүзеге асырылуы керек (ҚР ЭК 25б).</w:t>
      </w:r>
    </w:p>
    <w:bookmarkEnd w:id="334"/>
    <w:bookmarkStart w:name="z371" w:id="335"/>
    <w:p>
      <w:pPr>
        <w:spacing w:after="0"/>
        <w:ind w:left="0"/>
        <w:jc w:val="both"/>
      </w:pPr>
      <w:r>
        <w:rPr>
          <w:rFonts w:ascii="Times New Roman"/>
          <w:b w:val="false"/>
          <w:i w:val="false"/>
          <w:color w:val="000000"/>
          <w:sz w:val="28"/>
        </w:rPr>
        <w:t>
      Қазіргі уақытта ҚР ЭТРМ шағын және шалғайдағы тұрғын пункттердегі қолданыстағы қалдықтарды орналастыру орындарын (ТҚҚ полигондары) рәсімдеу бойынша механизм әзірленуде, соның ішінде оларға қойылатын міндетті төменгі экологиялық, санитарлық-эпидемиологиялық және құрылыстық талаптар талқыланады (қоршау, өлшеу құралдары, суды қорғау және санитарлық қорғаныш зоналары, дозиметрлік бақылау, зарарсыздандырушы ванна және басқалары).</w:t>
      </w:r>
    </w:p>
    <w:bookmarkEnd w:id="335"/>
    <w:bookmarkStart w:name="z372" w:id="336"/>
    <w:p>
      <w:pPr>
        <w:spacing w:after="0"/>
        <w:ind w:left="0"/>
        <w:jc w:val="both"/>
      </w:pPr>
      <w:r>
        <w:rPr>
          <w:rFonts w:ascii="Times New Roman"/>
          <w:b w:val="false"/>
          <w:i w:val="false"/>
          <w:color w:val="000000"/>
          <w:sz w:val="28"/>
        </w:rPr>
        <w:t>
      ТҚҚ полигонына арналған талаптар келесі құжаттарда көрсетілген:</w:t>
      </w:r>
    </w:p>
    <w:bookmarkEnd w:id="336"/>
    <w:bookmarkStart w:name="z373" w:id="337"/>
    <w:p>
      <w:pPr>
        <w:spacing w:after="0"/>
        <w:ind w:left="0"/>
        <w:jc w:val="both"/>
      </w:pPr>
      <w:r>
        <w:rPr>
          <w:rFonts w:ascii="Times New Roman"/>
          <w:b w:val="false"/>
          <w:i w:val="false"/>
          <w:color w:val="000000"/>
          <w:sz w:val="28"/>
        </w:rPr>
        <w:t>
      ҚР ЭК - 25 бөлім;</w:t>
      </w:r>
    </w:p>
    <w:bookmarkEnd w:id="337"/>
    <w:bookmarkStart w:name="z374" w:id="338"/>
    <w:p>
      <w:pPr>
        <w:spacing w:after="0"/>
        <w:ind w:left="0"/>
        <w:jc w:val="both"/>
      </w:pPr>
      <w:r>
        <w:rPr>
          <w:rFonts w:ascii="Times New Roman"/>
          <w:b w:val="false"/>
          <w:i w:val="false"/>
          <w:color w:val="000000"/>
          <w:sz w:val="28"/>
        </w:rPr>
        <w:t>
      Қазақстан Республикасы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338"/>
    <w:bookmarkStart w:name="z375" w:id="339"/>
    <w:p>
      <w:pPr>
        <w:spacing w:after="0"/>
        <w:ind w:left="0"/>
        <w:jc w:val="both"/>
      </w:pPr>
      <w:r>
        <w:rPr>
          <w:rFonts w:ascii="Times New Roman"/>
          <w:b w:val="false"/>
          <w:i w:val="false"/>
          <w:color w:val="000000"/>
          <w:sz w:val="28"/>
        </w:rPr>
        <w:t xml:space="preserve">
      ҚР СТ 3696-2020. Тұрмыстық-қатты қалдықтарға арналған аз қуатты полигондар. Талаптар. </w:t>
      </w:r>
    </w:p>
    <w:bookmarkEnd w:id="339"/>
    <w:bookmarkStart w:name="z376" w:id="340"/>
    <w:p>
      <w:pPr>
        <w:spacing w:after="0"/>
        <w:ind w:left="0"/>
        <w:jc w:val="both"/>
      </w:pPr>
      <w:r>
        <w:rPr>
          <w:rFonts w:ascii="Times New Roman"/>
          <w:b w:val="false"/>
          <w:i w:val="false"/>
          <w:color w:val="000000"/>
          <w:sz w:val="28"/>
        </w:rPr>
        <w:t xml:space="preserve">
      ҚР СН 1.04-15-2013 Тұрмыстық қатты қалдықтарға арналған полигондар. </w:t>
      </w:r>
    </w:p>
    <w:bookmarkEnd w:id="340"/>
    <w:bookmarkStart w:name="z377" w:id="341"/>
    <w:p>
      <w:pPr>
        <w:spacing w:after="0"/>
        <w:ind w:left="0"/>
        <w:jc w:val="both"/>
      </w:pPr>
      <w:r>
        <w:rPr>
          <w:rFonts w:ascii="Times New Roman"/>
          <w:b w:val="false"/>
          <w:i w:val="false"/>
          <w:color w:val="000000"/>
          <w:sz w:val="28"/>
        </w:rPr>
        <w:t>
      Шиелі ауданында Шиелі ауылындағы 825,3 млн теңге шамасындағы жаңа полигон құрылысы бойынша жобалық-сметалық құжаттар әзірленіп мемлекеттік сараптамаға жіберілді. Полигон құрылысы 2025-2026 жылдарға жоспарланған, ары қарай қоқыс сұрыптайтын желі орнатылады.</w:t>
      </w:r>
    </w:p>
    <w:bookmarkEnd w:id="341"/>
    <w:bookmarkStart w:name="z378" w:id="342"/>
    <w:p>
      <w:pPr>
        <w:spacing w:after="0"/>
        <w:ind w:left="0"/>
        <w:jc w:val="both"/>
      </w:pPr>
      <w:r>
        <w:rPr>
          <w:rFonts w:ascii="Times New Roman"/>
          <w:b w:val="false"/>
          <w:i w:val="false"/>
          <w:color w:val="000000"/>
          <w:sz w:val="28"/>
        </w:rPr>
        <w:t xml:space="preserve">
      Одан басқа, жергілікті атқарушы органдар "ҚАЗАҚСТАН ҒАРЫШ САПАРЫ" ҰҚ" АҚ көмегімен апатты түзілген үйінділерге тұрақты түрде бақылау жүргізіп, оларды жою және олардың қайтадан түзілуінің алдын-алу бойынша ақпараттық кампанияларды жүргізуі керек. </w:t>
      </w:r>
    </w:p>
    <w:bookmarkEnd w:id="342"/>
    <w:bookmarkStart w:name="z379" w:id="343"/>
    <w:p>
      <w:pPr>
        <w:spacing w:after="0"/>
        <w:ind w:left="0"/>
        <w:jc w:val="left"/>
      </w:pPr>
      <w:r>
        <w:rPr>
          <w:rFonts w:ascii="Times New Roman"/>
          <w:b/>
          <w:i w:val="false"/>
          <w:color w:val="000000"/>
        </w:rPr>
        <w:t xml:space="preserve"> 3.5 Қалдықтарды басқару саласындағы тұрғындардың қызығушылықтары мен мәдени деңгейін жоғарылату</w:t>
      </w:r>
    </w:p>
    <w:bookmarkEnd w:id="343"/>
    <w:bookmarkStart w:name="z380" w:id="344"/>
    <w:p>
      <w:pPr>
        <w:spacing w:after="0"/>
        <w:ind w:left="0"/>
        <w:jc w:val="both"/>
      </w:pPr>
      <w:r>
        <w:rPr>
          <w:rFonts w:ascii="Times New Roman"/>
          <w:b w:val="false"/>
          <w:i w:val="false"/>
          <w:color w:val="000000"/>
          <w:sz w:val="28"/>
        </w:rPr>
        <w:t>
      Тұтыну қалдықтарымен жұмыс жасауды жетілдіруге бағытталған іс-шараларды тұрғындардың қатысуынсыз жүзеге асыру мүмкін емес. Қалдықтармен экологиялық қауіпсіз және экономикалық тиімді жұмыс істеуді жүзеге асыруды қиындататын себептердің бірі қалдықтармен жұмыс жасау мәселелері бойынша Шиелі ауданы тұрғындарының ақпараттануының төменгі деңгейі болып табылады.</w:t>
      </w:r>
    </w:p>
    <w:bookmarkEnd w:id="344"/>
    <w:bookmarkStart w:name="z381" w:id="345"/>
    <w:p>
      <w:pPr>
        <w:spacing w:after="0"/>
        <w:ind w:left="0"/>
        <w:jc w:val="both"/>
      </w:pPr>
      <w:r>
        <w:rPr>
          <w:rFonts w:ascii="Times New Roman"/>
          <w:b w:val="false"/>
          <w:i w:val="false"/>
          <w:color w:val="000000"/>
          <w:sz w:val="28"/>
        </w:rPr>
        <w:t xml:space="preserve">
      Осыған байланысты, Шиелі ауданының жергілікті атқарушы органдары тұрғындармен қалдықтармен жұмыс жасау мәселелері бойынша ақпараттық- ағартушылық жұмыстарды жүргізу керек, мұндай мәселе экологиялық заңнамаларда да қарастырылған. </w:t>
      </w:r>
    </w:p>
    <w:bookmarkEnd w:id="345"/>
    <w:bookmarkStart w:name="z382" w:id="346"/>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№508 Бұйрығына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bookmarkEnd w:id="346"/>
    <w:bookmarkStart w:name="z383" w:id="347"/>
    <w:p>
      <w:pPr>
        <w:spacing w:after="0"/>
        <w:ind w:left="0"/>
        <w:jc w:val="both"/>
      </w:pPr>
      <w:r>
        <w:rPr>
          <w:rFonts w:ascii="Times New Roman"/>
          <w:b w:val="false"/>
          <w:i w:val="false"/>
          <w:color w:val="000000"/>
          <w:sz w:val="28"/>
        </w:rPr>
        <w:t xml:space="preserve">
      Одан басқа, қалдықтардың түзілуін бақылауды қатаңдату, азаматтардың хабардарлығын жоғарылату үшін, қалдықтармен жұмыс жасау жайлы тұрғындар арасында толық бағытталған ағартушылық іс-әрекеттерді жүргізу қажет. </w:t>
      </w:r>
    </w:p>
    <w:bookmarkEnd w:id="347"/>
    <w:bookmarkStart w:name="z384" w:id="348"/>
    <w:p>
      <w:pPr>
        <w:spacing w:after="0"/>
        <w:ind w:left="0"/>
        <w:jc w:val="both"/>
      </w:pPr>
      <w:r>
        <w:rPr>
          <w:rFonts w:ascii="Times New Roman"/>
          <w:b w:val="false"/>
          <w:i w:val="false"/>
          <w:color w:val="000000"/>
          <w:sz w:val="28"/>
        </w:rPr>
        <w:t xml:space="preserve">
      Тұрғындарды қалдықтармен сауатты жұмыс істеуге үйрету үшін қалдықтардың теріс әсерлерінен туындайтын қоршаған ортадағы мәселелерге тұрғындардың қызығушылығын оятатын қалдықтармен жұмыс істеудің экологиялық және экономикалық аспектілері туралы айтатын видеороликтерді құру, парақшаларды, буклеттерді және басқа да ақпараттық материалдарды шығару, тарату. </w:t>
      </w:r>
    </w:p>
    <w:bookmarkEnd w:id="348"/>
    <w:bookmarkStart w:name="z385" w:id="349"/>
    <w:p>
      <w:pPr>
        <w:spacing w:after="0"/>
        <w:ind w:left="0"/>
        <w:jc w:val="both"/>
      </w:pPr>
      <w:r>
        <w:rPr>
          <w:rFonts w:ascii="Times New Roman"/>
          <w:b w:val="false"/>
          <w:i w:val="false"/>
          <w:color w:val="000000"/>
          <w:sz w:val="28"/>
        </w:rPr>
        <w:t xml:space="preserve">
      Маңызды назар қалдықтарды бөлек жинау мәселелері бойынша соның ішінде қатты коммуналдық қалдықтарды бөлек жинаудың экологиялық және экономикалық нәтижелері туралы, оларды жүзеге асыру тәртібі туралы тұрғындар арасында түсіндірмелі жұмыстарды ұйымдастыруға аударылады. </w:t>
      </w:r>
    </w:p>
    <w:bookmarkEnd w:id="349"/>
    <w:bookmarkStart w:name="z386" w:id="350"/>
    <w:p>
      <w:pPr>
        <w:spacing w:after="0"/>
        <w:ind w:left="0"/>
        <w:jc w:val="both"/>
      </w:pPr>
      <w:r>
        <w:rPr>
          <w:rFonts w:ascii="Times New Roman"/>
          <w:b w:val="false"/>
          <w:i w:val="false"/>
          <w:color w:val="000000"/>
          <w:sz w:val="28"/>
        </w:rPr>
        <w:t>
      Жергілікті атқарушы органдар мамандандырылған компаниялардың тұрғындардан киім, тұрмыстық техниканы, заттарды, батареяларды және т.б. қабылдау, оқу орындарынан макулатураны жаппай жинау конкурстарын, акцияларын тұрғындар арасында жүргізуіне бастамашыл етуі керек.</w:t>
      </w:r>
    </w:p>
    <w:bookmarkEnd w:id="350"/>
    <w:bookmarkStart w:name="z387" w:id="351"/>
    <w:p>
      <w:pPr>
        <w:spacing w:after="0"/>
        <w:ind w:left="0"/>
        <w:jc w:val="both"/>
      </w:pPr>
      <w:r>
        <w:rPr>
          <w:rFonts w:ascii="Times New Roman"/>
          <w:b w:val="false"/>
          <w:i w:val="false"/>
          <w:color w:val="000000"/>
          <w:sz w:val="28"/>
        </w:rPr>
        <w:t>
      Шиелі ауданының жергілікті атқарушы органдарының маңызды іс-әрекеттерінің бірі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(5 бап).</w:t>
      </w:r>
    </w:p>
    <w:bookmarkEnd w:id="351"/>
    <w:bookmarkStart w:name="z388" w:id="352"/>
    <w:p>
      <w:pPr>
        <w:spacing w:after="0"/>
        <w:ind w:left="0"/>
        <w:jc w:val="both"/>
      </w:pPr>
      <w:r>
        <w:rPr>
          <w:rFonts w:ascii="Times New Roman"/>
          <w:b w:val="false"/>
          <w:i w:val="false"/>
          <w:color w:val="000000"/>
          <w:sz w:val="28"/>
        </w:rPr>
        <w:t>
      Осы Заңға сәйкес, үкіметтік емес ұйымдардың мәліметтер базасына (6-1б)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bookmarkEnd w:id="352"/>
    <w:bookmarkStart w:name="z389" w:id="353"/>
    <w:p>
      <w:pPr>
        <w:spacing w:after="0"/>
        <w:ind w:left="0"/>
        <w:jc w:val="both"/>
      </w:pPr>
      <w:r>
        <w:rPr>
          <w:rFonts w:ascii="Times New Roman"/>
          <w:b w:val="false"/>
          <w:i w:val="false"/>
          <w:color w:val="000000"/>
          <w:sz w:val="28"/>
        </w:rPr>
        <w:t xml:space="preserve">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 </w:t>
      </w:r>
    </w:p>
    <w:bookmarkEnd w:id="353"/>
    <w:bookmarkStart w:name="z390" w:id="354"/>
    <w:p>
      <w:pPr>
        <w:spacing w:after="0"/>
        <w:ind w:left="0"/>
        <w:jc w:val="both"/>
      </w:pPr>
      <w:r>
        <w:rPr>
          <w:rFonts w:ascii="Times New Roman"/>
          <w:b w:val="false"/>
          <w:i w:val="false"/>
          <w:color w:val="000000"/>
          <w:sz w:val="28"/>
        </w:rPr>
        <w:t xml:space="preserve">
      - білім беру мекемелері: педагогикалық құрам, техникалық мамандар, оқушылар; </w:t>
      </w:r>
    </w:p>
    <w:bookmarkEnd w:id="354"/>
    <w:bookmarkStart w:name="z391" w:id="355"/>
    <w:p>
      <w:pPr>
        <w:spacing w:after="0"/>
        <w:ind w:left="0"/>
        <w:jc w:val="both"/>
      </w:pPr>
      <w:r>
        <w:rPr>
          <w:rFonts w:ascii="Times New Roman"/>
          <w:b w:val="false"/>
          <w:i w:val="false"/>
          <w:color w:val="000000"/>
          <w:sz w:val="28"/>
        </w:rPr>
        <w:t>
      - балабақша: тәрбиешілер мен балалар;</w:t>
      </w:r>
    </w:p>
    <w:bookmarkEnd w:id="355"/>
    <w:bookmarkStart w:name="z392" w:id="356"/>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bookmarkEnd w:id="356"/>
    <w:bookmarkStart w:name="z393" w:id="357"/>
    <w:p>
      <w:pPr>
        <w:spacing w:after="0"/>
        <w:ind w:left="0"/>
        <w:jc w:val="both"/>
      </w:pPr>
      <w:r>
        <w:rPr>
          <w:rFonts w:ascii="Times New Roman"/>
          <w:b w:val="false"/>
          <w:i w:val="false"/>
          <w:color w:val="000000"/>
          <w:sz w:val="28"/>
        </w:rPr>
        <w:t xml:space="preserve">
      - еріктілер, белсенділер тобы және ҮЕҰ; </w:t>
      </w:r>
    </w:p>
    <w:bookmarkEnd w:id="357"/>
    <w:bookmarkStart w:name="z394" w:id="358"/>
    <w:p>
      <w:pPr>
        <w:spacing w:after="0"/>
        <w:ind w:left="0"/>
        <w:jc w:val="both"/>
      </w:pPr>
      <w:r>
        <w:rPr>
          <w:rFonts w:ascii="Times New Roman"/>
          <w:b w:val="false"/>
          <w:i w:val="false"/>
          <w:color w:val="000000"/>
          <w:sz w:val="28"/>
        </w:rPr>
        <w:t xml:space="preserve">
      - жергілікті атқарушы орган қызметкерлері; </w:t>
      </w:r>
    </w:p>
    <w:bookmarkEnd w:id="358"/>
    <w:bookmarkStart w:name="z395" w:id="359"/>
    <w:p>
      <w:pPr>
        <w:spacing w:after="0"/>
        <w:ind w:left="0"/>
        <w:jc w:val="both"/>
      </w:pPr>
      <w:r>
        <w:rPr>
          <w:rFonts w:ascii="Times New Roman"/>
          <w:b w:val="false"/>
          <w:i w:val="false"/>
          <w:color w:val="000000"/>
          <w:sz w:val="28"/>
        </w:rPr>
        <w:t xml:space="preserve">
      - жұмыс істейтіндер және жұмыс істемейтіндер (үй шаруасындағы әйелдер, зейнеткерлер, балалар). </w:t>
      </w:r>
    </w:p>
    <w:bookmarkEnd w:id="359"/>
    <w:bookmarkStart w:name="z396" w:id="360"/>
    <w:p>
      <w:pPr>
        <w:spacing w:after="0"/>
        <w:ind w:left="0"/>
        <w:jc w:val="both"/>
      </w:pPr>
      <w:r>
        <w:rPr>
          <w:rFonts w:ascii="Times New Roman"/>
          <w:b w:val="false"/>
          <w:i w:val="false"/>
          <w:color w:val="000000"/>
          <w:sz w:val="28"/>
        </w:rPr>
        <w:t xml:space="preserve">
      Ақпараттық жұмыс жоспары мыналардан тұрады: </w:t>
      </w:r>
    </w:p>
    <w:bookmarkEnd w:id="360"/>
    <w:bookmarkStart w:name="z397" w:id="361"/>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bookmarkEnd w:id="361"/>
    <w:bookmarkStart w:name="z398" w:id="362"/>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bookmarkEnd w:id="362"/>
    <w:bookmarkStart w:name="z399" w:id="363"/>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bookmarkEnd w:id="363"/>
    <w:bookmarkStart w:name="z400" w:id="364"/>
    <w:p>
      <w:pPr>
        <w:spacing w:after="0"/>
        <w:ind w:left="0"/>
        <w:jc w:val="both"/>
      </w:pPr>
      <w:r>
        <w:rPr>
          <w:rFonts w:ascii="Times New Roman"/>
          <w:b w:val="false"/>
          <w:i w:val="false"/>
          <w:color w:val="000000"/>
          <w:sz w:val="28"/>
        </w:rPr>
        <w:t xml:space="preserve">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 </w:t>
      </w:r>
    </w:p>
    <w:bookmarkEnd w:id="364"/>
    <w:bookmarkStart w:name="z401" w:id="365"/>
    <w:p>
      <w:pPr>
        <w:spacing w:after="0"/>
        <w:ind w:left="0"/>
        <w:jc w:val="both"/>
      </w:pPr>
      <w:r>
        <w:rPr>
          <w:rFonts w:ascii="Times New Roman"/>
          <w:b w:val="false"/>
          <w:i w:val="false"/>
          <w:color w:val="000000"/>
          <w:sz w:val="28"/>
        </w:rPr>
        <w:t xml:space="preserve">
      - пластик, шыны және макулатура үшін, бөлек жинау және үйдегі қалдықтарды сұрыптау тәртібін түсіндіретін мектептегі экологиялық акциялар; </w:t>
      </w:r>
    </w:p>
    <w:bookmarkEnd w:id="365"/>
    <w:bookmarkStart w:name="z402" w:id="366"/>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bookmarkEnd w:id="366"/>
    <w:bookmarkStart w:name="z403" w:id="367"/>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bookmarkEnd w:id="367"/>
    <w:bookmarkStart w:name="z404" w:id="368"/>
    <w:p>
      <w:pPr>
        <w:spacing w:after="0"/>
        <w:ind w:left="0"/>
        <w:jc w:val="both"/>
      </w:pPr>
      <w:r>
        <w:rPr>
          <w:rFonts w:ascii="Times New Roman"/>
          <w:b w:val="false"/>
          <w:i w:val="false"/>
          <w:color w:val="000000"/>
          <w:sz w:val="28"/>
        </w:rPr>
        <w:t>
      -мектеп оқушыларын Шиелі ауылындағы ТҚҚ полигонымен таныстыру;</w:t>
      </w:r>
    </w:p>
    <w:bookmarkEnd w:id="368"/>
    <w:bookmarkStart w:name="z405" w:id="369"/>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bookmarkEnd w:id="369"/>
    <w:bookmarkStart w:name="z406" w:id="370"/>
    <w:p>
      <w:pPr>
        <w:spacing w:after="0"/>
        <w:ind w:left="0"/>
        <w:jc w:val="both"/>
      </w:pPr>
      <w:r>
        <w:rPr>
          <w:rFonts w:ascii="Times New Roman"/>
          <w:b w:val="false"/>
          <w:i w:val="false"/>
          <w:color w:val="000000"/>
          <w:sz w:val="28"/>
        </w:rPr>
        <w:t xml:space="preserve">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 </w:t>
      </w:r>
    </w:p>
    <w:bookmarkEnd w:id="370"/>
    <w:bookmarkStart w:name="z407" w:id="371"/>
    <w:p>
      <w:pPr>
        <w:spacing w:after="0"/>
        <w:ind w:left="0"/>
        <w:jc w:val="left"/>
      </w:pPr>
      <w:r>
        <w:rPr>
          <w:rFonts w:ascii="Times New Roman"/>
          <w:b/>
          <w:i w:val="false"/>
          <w:color w:val="000000"/>
        </w:rPr>
        <w:t xml:space="preserve"> 4. ҚАЖЕТТІ РЕСУРСТАР</w:t>
      </w:r>
    </w:p>
    <w:bookmarkEnd w:id="371"/>
    <w:bookmarkStart w:name="z408" w:id="372"/>
    <w:p>
      <w:pPr>
        <w:spacing w:after="0"/>
        <w:ind w:left="0"/>
        <w:jc w:val="both"/>
      </w:pPr>
      <w:r>
        <w:rPr>
          <w:rFonts w:ascii="Times New Roman"/>
          <w:b w:val="false"/>
          <w:i w:val="false"/>
          <w:color w:val="000000"/>
          <w:sz w:val="28"/>
        </w:rPr>
        <w:t>
      Шиелі ауданының қалдықтарды басқару жөніндегі бағдарламасын қаржыландыру көздері мыналар болуы мүмкін:</w:t>
      </w:r>
    </w:p>
    <w:bookmarkEnd w:id="372"/>
    <w:bookmarkStart w:name="z409" w:id="373"/>
    <w:p>
      <w:pPr>
        <w:spacing w:after="0"/>
        <w:ind w:left="0"/>
        <w:jc w:val="both"/>
      </w:pPr>
      <w:r>
        <w:rPr>
          <w:rFonts w:ascii="Times New Roman"/>
          <w:b w:val="false"/>
          <w:i w:val="false"/>
          <w:color w:val="000000"/>
          <w:sz w:val="28"/>
        </w:rPr>
        <w:t xml:space="preserve">
      - мемлекеттік және жергілікті бюджет құралдары; </w:t>
      </w:r>
    </w:p>
    <w:bookmarkEnd w:id="373"/>
    <w:bookmarkStart w:name="z410" w:id="374"/>
    <w:p>
      <w:pPr>
        <w:spacing w:after="0"/>
        <w:ind w:left="0"/>
        <w:jc w:val="both"/>
      </w:pPr>
      <w:r>
        <w:rPr>
          <w:rFonts w:ascii="Times New Roman"/>
          <w:b w:val="false"/>
          <w:i w:val="false"/>
          <w:color w:val="000000"/>
          <w:sz w:val="28"/>
        </w:rPr>
        <w:t xml:space="preserve">
      - тікелей шетелдік және отандық инвестициялар; </w:t>
      </w:r>
    </w:p>
    <w:bookmarkEnd w:id="374"/>
    <w:bookmarkStart w:name="z411" w:id="375"/>
    <w:p>
      <w:pPr>
        <w:spacing w:after="0"/>
        <w:ind w:left="0"/>
        <w:jc w:val="both"/>
      </w:pPr>
      <w:r>
        <w:rPr>
          <w:rFonts w:ascii="Times New Roman"/>
          <w:b w:val="false"/>
          <w:i w:val="false"/>
          <w:color w:val="000000"/>
          <w:sz w:val="28"/>
        </w:rPr>
        <w:t xml:space="preserve">
      - ӨКЖ операторымен қалдықтарды жинау және тасымалдау жүйесін субсидиялау; </w:t>
      </w:r>
    </w:p>
    <w:bookmarkEnd w:id="375"/>
    <w:bookmarkStart w:name="z412" w:id="376"/>
    <w:p>
      <w:pPr>
        <w:spacing w:after="0"/>
        <w:ind w:left="0"/>
        <w:jc w:val="both"/>
      </w:pPr>
      <w:r>
        <w:rPr>
          <w:rFonts w:ascii="Times New Roman"/>
          <w:b w:val="false"/>
          <w:i w:val="false"/>
          <w:color w:val="000000"/>
          <w:sz w:val="28"/>
        </w:rPr>
        <w:t xml:space="preserve">
      - халықаралық қаржылық экономикалық ұйымдар мен донор мемлекеттердің гранттары; </w:t>
      </w:r>
    </w:p>
    <w:bookmarkEnd w:id="376"/>
    <w:bookmarkStart w:name="z413" w:id="377"/>
    <w:p>
      <w:pPr>
        <w:spacing w:after="0"/>
        <w:ind w:left="0"/>
        <w:jc w:val="both"/>
      </w:pPr>
      <w:r>
        <w:rPr>
          <w:rFonts w:ascii="Times New Roman"/>
          <w:b w:val="false"/>
          <w:i w:val="false"/>
          <w:color w:val="000000"/>
          <w:sz w:val="28"/>
        </w:rPr>
        <w:t xml:space="preserve">
      - екінші деңгейлі банк несиелері және Қазақстан Республикасының заңдылығында тиым салынбаған басқа да көздер. </w:t>
      </w:r>
    </w:p>
    <w:bookmarkEnd w:id="377"/>
    <w:bookmarkStart w:name="z414" w:id="378"/>
    <w:p>
      <w:pPr>
        <w:spacing w:after="0"/>
        <w:ind w:left="0"/>
        <w:jc w:val="both"/>
      </w:pPr>
      <w:r>
        <w:rPr>
          <w:rFonts w:ascii="Times New Roman"/>
          <w:b w:val="false"/>
          <w:i w:val="false"/>
          <w:color w:val="000000"/>
          <w:sz w:val="28"/>
        </w:rPr>
        <w:t>
       ҚР ЭК 29-бабына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(ҚР ЭК 29 бабы).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378"/>
    <w:bookmarkStart w:name="z415" w:id="379"/>
    <w:p>
      <w:pPr>
        <w:spacing w:after="0"/>
        <w:ind w:left="0"/>
        <w:jc w:val="both"/>
      </w:pPr>
      <w:r>
        <w:rPr>
          <w:rFonts w:ascii="Times New Roman"/>
          <w:b w:val="false"/>
          <w:i w:val="false"/>
          <w:color w:val="000000"/>
          <w:sz w:val="28"/>
        </w:rPr>
        <w:t>
      Осы бағдарламаны жүзеге асыруға алдын-ала қаржылық шығындар 777 214 757 теңгені құрайды (2-қосымшада шығындардың жекелей бөлінуі көрсетілген). Оның ішінде 335 000 000 теңге Қызылорда облысының 2024-2028 жылдарға арналған қоршаған ортаны қорғау бойынша іс-шаралар жоспарының шеңберінде облыстық бюджеттен қарастырылған.</w:t>
      </w:r>
    </w:p>
    <w:bookmarkEnd w:id="379"/>
    <w:bookmarkStart w:name="z416" w:id="380"/>
    <w:p>
      <w:pPr>
        <w:spacing w:after="0"/>
        <w:ind w:left="0"/>
        <w:jc w:val="both"/>
      </w:pPr>
      <w:r>
        <w:rPr>
          <w:rFonts w:ascii="Times New Roman"/>
          <w:b w:val="false"/>
          <w:i w:val="false"/>
          <w:color w:val="000000"/>
          <w:sz w:val="28"/>
        </w:rPr>
        <w:t>
      Шиелі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Қызылорда облысының қоршаған ортаны қорғау бойынша шаралароспарын қосу керек (ҚР ЭК – 4-қосымша).</w:t>
      </w:r>
    </w:p>
    <w:bookmarkEnd w:id="380"/>
    <w:bookmarkStart w:name="z417" w:id="381"/>
    <w:p>
      <w:pPr>
        <w:spacing w:after="0"/>
        <w:ind w:left="0"/>
        <w:jc w:val="both"/>
      </w:pPr>
      <w:r>
        <w:rPr>
          <w:rFonts w:ascii="Times New Roman"/>
          <w:b w:val="false"/>
          <w:i w:val="false"/>
          <w:color w:val="000000"/>
          <w:sz w:val="28"/>
        </w:rPr>
        <w:t xml:space="preserve">
      ҚР ЭК 4 қосымшасына сәйкес қалдықтармен жұмыс істеу шараларына жататындар: </w:t>
      </w:r>
    </w:p>
    <w:bookmarkEnd w:id="381"/>
    <w:bookmarkStart w:name="z418" w:id="382"/>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382"/>
    <w:bookmarkStart w:name="z419" w:id="383"/>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383"/>
    <w:bookmarkStart w:name="z420" w:id="384"/>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384"/>
    <w:bookmarkStart w:name="z421" w:id="385"/>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385"/>
    <w:bookmarkStart w:name="z422" w:id="386"/>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386"/>
    <w:bookmarkStart w:name="z423" w:id="387"/>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 бойынша;</w:t>
      </w:r>
    </w:p>
    <w:bookmarkEnd w:id="387"/>
    <w:bookmarkStart w:name="z424" w:id="388"/>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388"/>
    <w:bookmarkStart w:name="z425" w:id="389"/>
    <w:p>
      <w:pPr>
        <w:spacing w:after="0"/>
        <w:ind w:left="0"/>
        <w:jc w:val="left"/>
      </w:pPr>
      <w:r>
        <w:rPr>
          <w:rFonts w:ascii="Times New Roman"/>
          <w:b/>
          <w:i w:val="false"/>
          <w:color w:val="000000"/>
        </w:rPr>
        <w:t xml:space="preserve"> 5. БАҒДАРЛАМАНЫ ЖҮЗЕГЕ АСЫРУ БОЙЫНША ІС-ШАРАЛАР ЖОСПАРЫ</w:t>
      </w:r>
    </w:p>
    <w:bookmarkEnd w:id="389"/>
    <w:bookmarkStart w:name="z426" w:id="390"/>
    <w:p>
      <w:pPr>
        <w:spacing w:after="0"/>
        <w:ind w:left="0"/>
        <w:jc w:val="both"/>
      </w:pPr>
      <w:r>
        <w:rPr>
          <w:rFonts w:ascii="Times New Roman"/>
          <w:b w:val="false"/>
          <w:i w:val="false"/>
          <w:color w:val="000000"/>
          <w:sz w:val="28"/>
        </w:rPr>
        <w:t>
      Жоспарда осы бағдарламаның мақсаты мен міндеттерін жүзеге асыруға бағытталған өзара байланысқан іс-шаралар жүйесі ұсынылған (2-қосымша).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w:t>
      </w:r>
    </w:p>
    <w:bookmarkEnd w:id="390"/>
    <w:bookmarkStart w:name="z427" w:id="391"/>
    <w:p>
      <w:pPr>
        <w:spacing w:after="0"/>
        <w:ind w:left="0"/>
        <w:jc w:val="both"/>
      </w:pPr>
      <w:r>
        <w:rPr>
          <w:rFonts w:ascii="Times New Roman"/>
          <w:b w:val="false"/>
          <w:i w:val="false"/>
          <w:color w:val="000000"/>
          <w:sz w:val="28"/>
        </w:rPr>
        <w:t xml:space="preserve">
      Іс-шаралар жоспарында күтілетін нәтижелерге қол жеткізу мақсатымен Бағдарламадағы барлық жауапты орындаушылардың жұмыстарын үйлестіру және қалдықтарды жинау, тасымалдау, қайта өңдеу мәселелері кешенді әдіспен қамтамасыз етілген. </w:t>
      </w:r>
    </w:p>
    <w:bookmarkEnd w:id="391"/>
    <w:bookmarkStart w:name="z428" w:id="392"/>
    <w:p>
      <w:pPr>
        <w:spacing w:after="0"/>
        <w:ind w:left="0"/>
        <w:jc w:val="both"/>
      </w:pPr>
      <w:r>
        <w:rPr>
          <w:rFonts w:ascii="Times New Roman"/>
          <w:b w:val="false"/>
          <w:i w:val="false"/>
          <w:color w:val="000000"/>
          <w:sz w:val="28"/>
        </w:rPr>
        <w:t>
      Егер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bookmarkEnd w:id="392"/>
    <w:bookmarkStart w:name="z429" w:id="393"/>
    <w:p>
      <w:pPr>
        <w:spacing w:after="0"/>
        <w:ind w:left="0"/>
        <w:jc w:val="both"/>
      </w:pPr>
      <w:r>
        <w:rPr>
          <w:rFonts w:ascii="Times New Roman"/>
          <w:b w:val="false"/>
          <w:i w:val="false"/>
          <w:color w:val="000000"/>
          <w:sz w:val="28"/>
        </w:rPr>
        <w:t>
      Жоспарды жүзеге асыруға бағдарламаға тапсырыс беруші - "Шиелі ауданындағы тұрғын үй-коммуналдық шаруашылық, жолаушылар көлігі және автомобиль жолдары бөлімі" КМБ жауап береді және олар келесі қызметтерді жүзеге асырады:</w:t>
      </w:r>
    </w:p>
    <w:bookmarkEnd w:id="393"/>
    <w:bookmarkStart w:name="z430" w:id="394"/>
    <w:p>
      <w:pPr>
        <w:spacing w:after="0"/>
        <w:ind w:left="0"/>
        <w:jc w:val="both"/>
      </w:pPr>
      <w:r>
        <w:rPr>
          <w:rFonts w:ascii="Times New Roman"/>
          <w:b w:val="false"/>
          <w:i w:val="false"/>
          <w:color w:val="000000"/>
          <w:sz w:val="28"/>
        </w:rPr>
        <w:t>
      1) Бағдарламаның барлық орындаушыларын үйлестіре отырып, Шиелі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394"/>
    <w:bookmarkStart w:name="z431" w:id="395"/>
    <w:p>
      <w:pPr>
        <w:spacing w:after="0"/>
        <w:ind w:left="0"/>
        <w:jc w:val="both"/>
      </w:pPr>
      <w:r>
        <w:rPr>
          <w:rFonts w:ascii="Times New Roman"/>
          <w:b w:val="false"/>
          <w:i w:val="false"/>
          <w:color w:val="000000"/>
          <w:sz w:val="28"/>
        </w:rPr>
        <w:t xml:space="preserve">
      2) Бағдарламаны жүзеге асыруға облыстық бюджеттен субсидияны ұсыну бойынша Қызылорда облысының атқарушы органдарымен өзара байланысады; </w:t>
      </w:r>
    </w:p>
    <w:bookmarkEnd w:id="395"/>
    <w:bookmarkStart w:name="z432" w:id="396"/>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 </w:t>
      </w:r>
    </w:p>
    <w:bookmarkEnd w:id="396"/>
    <w:bookmarkStart w:name="z433" w:id="397"/>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bookmarkEnd w:id="397"/>
    <w:bookmarkStart w:name="z434" w:id="398"/>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 түзетулерді жүзеге асырады;</w:t>
      </w:r>
    </w:p>
    <w:bookmarkEnd w:id="398"/>
    <w:bookmarkStart w:name="z435" w:id="399"/>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399"/>
    <w:bookmarkStart w:name="z436" w:id="400"/>
    <w:p>
      <w:pPr>
        <w:spacing w:after="0"/>
        <w:ind w:left="0"/>
        <w:jc w:val="both"/>
      </w:pPr>
      <w:r>
        <w:rPr>
          <w:rFonts w:ascii="Times New Roman"/>
          <w:b w:val="false"/>
          <w:i w:val="false"/>
          <w:color w:val="000000"/>
          <w:sz w:val="28"/>
        </w:rPr>
        <w:t>
      7) Шиелі ауданы әкімдігінің ресми сайтына негізгі Бағдарламаны және бағдарламаның іс-шараларын жүзеге асыру туралы ақпараттарды тіркейді.</w:t>
      </w:r>
    </w:p>
    <w:bookmarkEnd w:id="400"/>
    <w:bookmarkStart w:name="z437" w:id="401"/>
    <w:p>
      <w:pPr>
        <w:spacing w:after="0"/>
        <w:ind w:left="0"/>
        <w:jc w:val="left"/>
      </w:pPr>
      <w:r>
        <w:rPr>
          <w:rFonts w:ascii="Times New Roman"/>
          <w:b/>
          <w:i w:val="false"/>
          <w:color w:val="000000"/>
        </w:rPr>
        <w:t xml:space="preserve"> 6. БАҒДАРЛАМАНЫ ЖҮЗЕГЕ АСЫРУ МОНИТОРИНГІ</w:t>
      </w:r>
    </w:p>
    <w:bookmarkEnd w:id="401"/>
    <w:bookmarkStart w:name="z438" w:id="402"/>
    <w:p>
      <w:pPr>
        <w:spacing w:after="0"/>
        <w:ind w:left="0"/>
        <w:jc w:val="both"/>
      </w:pPr>
      <w:r>
        <w:rPr>
          <w:rFonts w:ascii="Times New Roman"/>
          <w:b w:val="false"/>
          <w:i w:val="false"/>
          <w:color w:val="000000"/>
          <w:sz w:val="28"/>
        </w:rPr>
        <w:t>
      Коммуналдық қалдықтарды басқару бойынша бағдарламаның жүзеге асуын бақылау іс-шаралар жоспарының орындалу мониторингі негізінде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bookmarkEnd w:id="402"/>
    <w:bookmarkStart w:name="z439" w:id="403"/>
    <w:p>
      <w:pPr>
        <w:spacing w:after="0"/>
        <w:ind w:left="0"/>
        <w:jc w:val="both"/>
      </w:pPr>
      <w:r>
        <w:rPr>
          <w:rFonts w:ascii="Times New Roman"/>
          <w:b w:val="false"/>
          <w:i w:val="false"/>
          <w:color w:val="000000"/>
          <w:sz w:val="28"/>
        </w:rPr>
        <w:t>
      Бағдарламаның жүзеге асырылуын бақылау мониторинг негізінде жүзеге асырылады, яғни ағымдық жағдайды жоспармен салыстыру үшін бағдарлама шеңберіндегі жұмыстар тұрақты түрде бақыланады. Мониторинг үздіксіз жүргізіледі. Мониторинг нәтижелері бойынша өзгерістер енгізілуі мүмкін.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w:t>
      </w:r>
    </w:p>
    <w:bookmarkEnd w:id="403"/>
    <w:bookmarkStart w:name="z440" w:id="404"/>
    <w:p>
      <w:pPr>
        <w:spacing w:after="0"/>
        <w:ind w:left="0"/>
        <w:jc w:val="both"/>
      </w:pPr>
      <w:r>
        <w:rPr>
          <w:rFonts w:ascii="Times New Roman"/>
          <w:b w:val="false"/>
          <w:i w:val="false"/>
          <w:color w:val="000000"/>
          <w:sz w:val="28"/>
        </w:rPr>
        <w:t xml:space="preserve">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 </w:t>
      </w:r>
    </w:p>
    <w:bookmarkEnd w:id="404"/>
    <w:bookmarkStart w:name="z441" w:id="405"/>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Шиелі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End w:id="405"/>
    <w:bookmarkStart w:name="z442" w:id="406"/>
    <w:p>
      <w:pPr>
        <w:spacing w:after="0"/>
        <w:ind w:left="0"/>
        <w:jc w:val="left"/>
      </w:pPr>
      <w:r>
        <w:rPr>
          <w:rFonts w:ascii="Times New Roman"/>
          <w:b/>
          <w:i w:val="false"/>
          <w:color w:val="000000"/>
        </w:rPr>
        <w:t xml:space="preserve"> 7. КҮТІЛЕТІН ӘЛЕУМЕТТІК-ЭКОНОМИКАЛЫҚ ТИІМ</w:t>
      </w:r>
    </w:p>
    <w:bookmarkEnd w:id="406"/>
    <w:bookmarkStart w:name="z443" w:id="407"/>
    <w:p>
      <w:pPr>
        <w:spacing w:after="0"/>
        <w:ind w:left="0"/>
        <w:jc w:val="both"/>
      </w:pPr>
      <w:r>
        <w:rPr>
          <w:rFonts w:ascii="Times New Roman"/>
          <w:b w:val="false"/>
          <w:i w:val="false"/>
          <w:color w:val="000000"/>
          <w:sz w:val="28"/>
        </w:rPr>
        <w:t>
      Осы бағдарламаны жүзеге асырудың негізгі мақсаты Шиелі ауданының тұрғындарының денсаулығына және қоршаған ортасына қалдықтардың теріс әсерін төмендетуге бағытталған іс-шаралар кешенін алдын-ала қарастырады және қалдықтармен қоршаған ортаның ластануын алдын-алу мақсатында әзірленеді.</w:t>
      </w:r>
    </w:p>
    <w:bookmarkEnd w:id="407"/>
    <w:bookmarkStart w:name="z444" w:id="408"/>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bookmarkEnd w:id="408"/>
    <w:bookmarkStart w:name="z445" w:id="409"/>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bookmarkEnd w:id="409"/>
    <w:bookmarkStart w:name="z446" w:id="410"/>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bookmarkEnd w:id="410"/>
    <w:bookmarkStart w:name="z447" w:id="411"/>
    <w:p>
      <w:pPr>
        <w:spacing w:after="0"/>
        <w:ind w:left="0"/>
        <w:jc w:val="both"/>
      </w:pPr>
      <w:r>
        <w:rPr>
          <w:rFonts w:ascii="Times New Roman"/>
          <w:b w:val="false"/>
          <w:i w:val="false"/>
          <w:color w:val="000000"/>
          <w:sz w:val="28"/>
        </w:rPr>
        <w:t xml:space="preserve">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 құрылыс және ірікөлемді қалдықтарды жинауға арналған алаңдар анықталады: </w:t>
      </w:r>
    </w:p>
    <w:bookmarkEnd w:id="411"/>
    <w:bookmarkStart w:name="z448" w:id="412"/>
    <w:p>
      <w:pPr>
        <w:spacing w:after="0"/>
        <w:ind w:left="0"/>
        <w:jc w:val="both"/>
      </w:pPr>
      <w:r>
        <w:rPr>
          <w:rFonts w:ascii="Times New Roman"/>
          <w:b w:val="false"/>
          <w:i w:val="false"/>
          <w:color w:val="000000"/>
          <w:sz w:val="28"/>
        </w:rPr>
        <w:t>
      - ТҚҚ жинау және тасымалдау бойынша компаниялар анықталады;</w:t>
      </w:r>
    </w:p>
    <w:bookmarkEnd w:id="412"/>
    <w:bookmarkStart w:name="z449" w:id="413"/>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bookmarkEnd w:id="413"/>
    <w:bookmarkStart w:name="z450" w:id="414"/>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құрылады;</w:t>
      </w:r>
    </w:p>
    <w:bookmarkEnd w:id="414"/>
    <w:bookmarkStart w:name="z451" w:id="415"/>
    <w:p>
      <w:pPr>
        <w:spacing w:after="0"/>
        <w:ind w:left="0"/>
        <w:jc w:val="both"/>
      </w:pPr>
      <w:r>
        <w:rPr>
          <w:rFonts w:ascii="Times New Roman"/>
          <w:b w:val="false"/>
          <w:i w:val="false"/>
          <w:color w:val="000000"/>
          <w:sz w:val="28"/>
        </w:rPr>
        <w:t>
      - көмуге бағытталған қалдықтар көлемі азайтылады;</w:t>
      </w:r>
    </w:p>
    <w:bookmarkEnd w:id="415"/>
    <w:bookmarkStart w:name="z452" w:id="416"/>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bookmarkEnd w:id="416"/>
    <w:bookmarkStart w:name="z453" w:id="417"/>
    <w:p>
      <w:pPr>
        <w:spacing w:after="0"/>
        <w:ind w:left="0"/>
        <w:jc w:val="both"/>
      </w:pPr>
      <w:r>
        <w:rPr>
          <w:rFonts w:ascii="Times New Roman"/>
          <w:b w:val="false"/>
          <w:i w:val="false"/>
          <w:color w:val="000000"/>
          <w:sz w:val="28"/>
        </w:rPr>
        <w:t>
      - тұрғындардың қалдықтарды бөлек жинауға қызығушылықтары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bookmarkEnd w:id="417"/>
    <w:bookmarkStart w:name="z454" w:id="418"/>
    <w:p>
      <w:pPr>
        <w:spacing w:after="0"/>
        <w:ind w:left="0"/>
        <w:jc w:val="both"/>
      </w:pPr>
      <w:r>
        <w:rPr>
          <w:rFonts w:ascii="Times New Roman"/>
          <w:b w:val="false"/>
          <w:i w:val="false"/>
          <w:color w:val="000000"/>
          <w:sz w:val="28"/>
        </w:rPr>
        <w:t>
      Бағдарламаның әлеуметтік тиімі Шиелі аудандағы тұрғындардың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6" w:id="419"/>
    <w:p>
      <w:pPr>
        <w:spacing w:after="0"/>
        <w:ind w:left="0"/>
        <w:jc w:val="left"/>
      </w:pPr>
      <w:r>
        <w:rPr>
          <w:rFonts w:ascii="Times New Roman"/>
          <w:b/>
          <w:i w:val="false"/>
          <w:color w:val="000000"/>
        </w:rPr>
        <w:t xml:space="preserve"> Шиелі ауданындағы коммуналдық қалдықтарды жинау және шығарумен қамтуды жоғарылату үшін контейнерлік алаңдар мен контейнерлердің қажетті санын алдын-ала есептеу</w:t>
      </w:r>
    </w:p>
    <w:bookmarkEnd w:id="419"/>
    <w:bookmarkStart w:name="z457" w:id="420"/>
    <w:p>
      <w:pPr>
        <w:spacing w:after="0"/>
        <w:ind w:left="0"/>
        <w:jc w:val="both"/>
      </w:pPr>
      <w:r>
        <w:rPr>
          <w:rFonts w:ascii="Times New Roman"/>
          <w:b w:val="false"/>
          <w:i w:val="false"/>
          <w:color w:val="000000"/>
          <w:sz w:val="28"/>
        </w:rPr>
        <w:t>
      Қалдықтардың түзілуінің бекітілген нормасы – 0,75 м3 бір адамға жылына.</w:t>
      </w:r>
    </w:p>
    <w:bookmarkEnd w:id="420"/>
    <w:bookmarkStart w:name="z458" w:id="421"/>
    <w:p>
      <w:pPr>
        <w:spacing w:after="0"/>
        <w:ind w:left="0"/>
        <w:jc w:val="both"/>
      </w:pPr>
      <w:r>
        <w:rPr>
          <w:rFonts w:ascii="Times New Roman"/>
          <w:b w:val="false"/>
          <w:i w:val="false"/>
          <w:color w:val="000000"/>
          <w:sz w:val="28"/>
        </w:rPr>
        <w:t>
      Ұсынылатын контейнер көлемі- - 1.1 м3</w:t>
      </w:r>
    </w:p>
    <w:bookmarkEnd w:id="421"/>
    <w:bookmarkStart w:name="z459" w:id="422"/>
    <w:p>
      <w:pPr>
        <w:spacing w:after="0"/>
        <w:ind w:left="0"/>
        <w:jc w:val="both"/>
      </w:pPr>
      <w:r>
        <w:rPr>
          <w:rFonts w:ascii="Times New Roman"/>
          <w:b w:val="false"/>
          <w:i w:val="false"/>
          <w:color w:val="000000"/>
          <w:sz w:val="28"/>
        </w:rPr>
        <w:t>
      Қалдықтарды шығарудың ұсынылатын сызбасы:</w:t>
      </w:r>
    </w:p>
    <w:bookmarkEnd w:id="422"/>
    <w:bookmarkStart w:name="z460" w:id="423"/>
    <w:p>
      <w:pPr>
        <w:spacing w:after="0"/>
        <w:ind w:left="0"/>
        <w:jc w:val="both"/>
      </w:pPr>
      <w:r>
        <w:rPr>
          <w:rFonts w:ascii="Times New Roman"/>
          <w:b w:val="false"/>
          <w:i w:val="false"/>
          <w:color w:val="000000"/>
          <w:sz w:val="28"/>
        </w:rPr>
        <w:t>
      1.Шиелі ауылынан күн сайынғы шығару;</w:t>
      </w:r>
    </w:p>
    <w:bookmarkEnd w:id="423"/>
    <w:bookmarkStart w:name="z461" w:id="424"/>
    <w:p>
      <w:pPr>
        <w:spacing w:after="0"/>
        <w:ind w:left="0"/>
        <w:jc w:val="both"/>
      </w:pPr>
      <w:r>
        <w:rPr>
          <w:rFonts w:ascii="Times New Roman"/>
          <w:b w:val="false"/>
          <w:i w:val="false"/>
          <w:color w:val="000000"/>
          <w:sz w:val="28"/>
        </w:rPr>
        <w:t>
      2.Қалған ауылдық тұрғын пункттерден апта сайынғы шығару.</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тұрғын пункт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түзілуі, м3/жылына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түзілуі, м3/күніне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түзілу, м3/аптасына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шығарған жағдайда "құрғақ" және "ылғалды" фракцияларға қажетті контейнерлер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шығарған жағдайда қажетті контейнерлік алаңдар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 жағдайда "құрғақ" және "ылғалды" фракцияларға қажетті контейнерлер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 жағдайда қажетті контейнерлік алаңдар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Ы.Жақаев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Н.Бекежанов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бауы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Тұрсынбай датқа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Ә.Тәжібаев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Ш.Қодаманов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3" w:id="425"/>
    <w:p>
      <w:pPr>
        <w:spacing w:after="0"/>
        <w:ind w:left="0"/>
        <w:jc w:val="left"/>
      </w:pPr>
      <w:r>
        <w:rPr>
          <w:rFonts w:ascii="Times New Roman"/>
          <w:b/>
          <w:i w:val="false"/>
          <w:color w:val="000000"/>
        </w:rPr>
        <w:t xml:space="preserve"> Шиелі ауданының 2025-2029 жылдарға арналған коммуналдық қалдықтарды басқару жөніндегі бағдарламасын жүзеге асыру шараларының жоспары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 экологиялық заңнама талаптарына сәйкес Арал ауданы аумағындағы коммуналдық қалдықтарды тиімді басқаруды ұйымдастыру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басқару бойынша кәсіпкерлік субъектілеріне қажетті инфрақұрылымды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үшін 3 даналы мамандандырылған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қызмет көрсету кестесі, шарты мен тәртібі бекітілген келісімдерге қол қою арқылы ТҚҚ жинайтын және тасымалдайтын компанияларды анықтау үшін конкурс (тендер)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Тұрғындардың көзқарастарын ескере отырып, тұрғын пункттерден коммуналдық қалдықтарды шығару кестесін құру және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морфологиялық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және қалдықтардың түзілу және жинақталу 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 және тасымалдауды жүзеге асыратын мамандандырылған компаниялар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сұрыптауға, тасымалдауға және көмуге арналған тарифтерді экономикалық тұрғыдан жүйелі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ірі көлемді қалдықтарды жинауға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сайтына ҚББ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Сайтқа ҚББ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бойынша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Коммуналдық қалдықтарды бөлек жинауды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орнатылған контейнерлік алаңдарда ТҚҚ "құрғақ" және "ылғалды" фракцияларына арналған контейнерлерді сатып алу және орнату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Қабылдау-өткізу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6"/>
          <w:p>
            <w:pPr>
              <w:spacing w:after="20"/>
              <w:ind w:left="20"/>
              <w:jc w:val="both"/>
            </w:pPr>
            <w:r>
              <w:rPr>
                <w:rFonts w:ascii="Times New Roman"/>
                <w:b w:val="false"/>
                <w:i w:val="false"/>
                <w:color w:val="000000"/>
                <w:sz w:val="20"/>
              </w:rPr>
              <w:t>
2025</w:t>
            </w:r>
          </w:p>
          <w:bookmarkEnd w:id="426"/>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7"/>
          <w:p>
            <w:pPr>
              <w:spacing w:after="20"/>
              <w:ind w:left="20"/>
              <w:jc w:val="both"/>
            </w:pPr>
            <w:r>
              <w:rPr>
                <w:rFonts w:ascii="Times New Roman"/>
                <w:b w:val="false"/>
                <w:i w:val="false"/>
                <w:color w:val="000000"/>
                <w:sz w:val="20"/>
              </w:rPr>
              <w:t>
80 068 150</w:t>
            </w:r>
          </w:p>
          <w:bookmarkEnd w:id="427"/>
          <w:p>
            <w:pPr>
              <w:spacing w:after="20"/>
              <w:ind w:left="20"/>
              <w:jc w:val="both"/>
            </w:pPr>
            <w:r>
              <w:rPr>
                <w:rFonts w:ascii="Times New Roman"/>
                <w:b w:val="false"/>
                <w:i w:val="false"/>
                <w:color w:val="000000"/>
                <w:sz w:val="20"/>
              </w:rPr>
              <w:t>
80 068 150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орнату (728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8"/>
          <w:p>
            <w:pPr>
              <w:spacing w:after="20"/>
              <w:ind w:left="20"/>
              <w:jc w:val="both"/>
            </w:pPr>
            <w:r>
              <w:rPr>
                <w:rFonts w:ascii="Times New Roman"/>
                <w:b w:val="false"/>
                <w:i w:val="false"/>
                <w:color w:val="000000"/>
                <w:sz w:val="20"/>
              </w:rPr>
              <w:t>
2025</w:t>
            </w:r>
          </w:p>
          <w:bookmarkEnd w:id="428"/>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9"/>
          <w:p>
            <w:pPr>
              <w:spacing w:after="20"/>
              <w:ind w:left="20"/>
              <w:jc w:val="both"/>
            </w:pPr>
            <w:r>
              <w:rPr>
                <w:rFonts w:ascii="Times New Roman"/>
                <w:b w:val="false"/>
                <w:i w:val="false"/>
                <w:color w:val="000000"/>
                <w:sz w:val="20"/>
              </w:rPr>
              <w:t>
72 789 228</w:t>
            </w:r>
          </w:p>
          <w:bookmarkEnd w:id="429"/>
          <w:p>
            <w:pPr>
              <w:spacing w:after="20"/>
              <w:ind w:left="20"/>
              <w:jc w:val="both"/>
            </w:pPr>
            <w:r>
              <w:rPr>
                <w:rFonts w:ascii="Times New Roman"/>
                <w:b w:val="false"/>
                <w:i w:val="false"/>
                <w:color w:val="000000"/>
                <w:sz w:val="20"/>
              </w:rPr>
              <w:t>
72 789 228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коммуналдық қалдықтарды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инвестициялар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қалдықтарды компостау арқылы қайта қалпына келтіруді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қайта өңдеу және кәдеге жарату жүйесін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 қалдықтарды қайта өңдеуді ұйымдастыру мақсатында жергілікті бизнес-қауымдастықпен жұмыстарды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қалдықтарды қалпына келтірумен айналысатын мамандандырылған кәсіпорындармен қалдықтарды шығару, кәдеге жарату немесе қайта өңдеу жөнінде келісім-шартқа отыру арқылы өзара байланысу.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қауіпсіз көму бойынша шаралар қабылдау. Экологиялық ,құрылыстық және санитарлық талаптарға ТҚҚ полигондарды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ауылындағы экологиялық, құрылыстық және санитарлық талаптарға жауап беретін ТҚҚ полигондарының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0"/>
          <w:p>
            <w:pPr>
              <w:spacing w:after="20"/>
              <w:ind w:left="20"/>
              <w:jc w:val="both"/>
            </w:pPr>
            <w:r>
              <w:rPr>
                <w:rFonts w:ascii="Times New Roman"/>
                <w:b w:val="false"/>
                <w:i w:val="false"/>
                <w:color w:val="000000"/>
                <w:sz w:val="20"/>
              </w:rPr>
              <w:t>
Республикалық бюджет,</w:t>
            </w:r>
          </w:p>
          <w:bookmarkEnd w:id="430"/>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Апатты үйінділерді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Үйінділерді жою және орнын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белгіленуде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Тұрғындардың қалдықтарды басқару бойынша, соның ішінде қалдықтарды бөлек жинау саласындағы қызығушылықтары мен мәдени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1"/>
          <w:p>
            <w:pPr>
              <w:spacing w:after="20"/>
              <w:ind w:left="20"/>
              <w:jc w:val="both"/>
            </w:pPr>
            <w:r>
              <w:rPr>
                <w:rFonts w:ascii="Times New Roman"/>
                <w:b w:val="false"/>
                <w:i w:val="false"/>
                <w:color w:val="000000"/>
                <w:sz w:val="20"/>
              </w:rPr>
              <w:t>
2025</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2026</w:t>
            </w:r>
          </w:p>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2"/>
          <w:p>
            <w:pPr>
              <w:spacing w:after="20"/>
              <w:ind w:left="20"/>
              <w:jc w:val="both"/>
            </w:pPr>
            <w:r>
              <w:rPr>
                <w:rFonts w:ascii="Times New Roman"/>
                <w:b w:val="false"/>
                <w:i w:val="false"/>
                <w:color w:val="000000"/>
                <w:sz w:val="20"/>
              </w:rPr>
              <w:t>
1 500 000</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1 500 000</w:t>
            </w:r>
          </w:p>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