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7128" w14:textId="e8a7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5-2027 жылдарға арналған бюджеті туралы" Шиелі аудандық мәслихатының 2024 жылғы 26 желтоқсандағы №25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5-2027 жылдарға арналған бюджеті туралы" Шиелі аудандық мәслихатының 2024 жылғы 26 желтоқсандағы №25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геқұм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778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 818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48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4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04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704,9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6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9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