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2302" w14:textId="3f92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"2025–2027 жылдарға арналған аудандық бюджет туралы" Сырдария аудандық мәслихатының 2024 жылғы 23 желтоқсандағы № 159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2025 жылғы 27 ақпандағы № 173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Сырдария аудандық мәслихатының 2024 жылғы 23 желтоқсандағы № 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осы шешімнің 1, 2 және 3-қосымшаларына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9319122,1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4639869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14544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4664609,1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10010911,6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-98357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92402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190759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-593432,5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593432,5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92402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190759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691789,5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9319122,1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4652972,5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әлекуметтік қорғау іс шараларын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