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01c2" w14:textId="acd0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 және Құттықожа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2025 жылғы 22 қыркүйектегі № 37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Шалқия кенті тұрғындарының пікірін ескере отырып және облыстық ономастика комиссиясының 2025 жылғы 26 тамыздағы қорытыңдысы негізінде Шалқия кенті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Шалқия кенті және Құттықожа ауылының атауы жоқ көшелеріне келесі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"Қаратау" көшесі;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"Талсуат" көшесі;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"Шымқорған" көшесі;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"Бекжігіт Жапеков" көшесі;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Құттықожа ауылының атауы жоқ көшесіне "Едіге Телхожаев" көшесі.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Шалқия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Ерахынов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