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8309" w14:textId="f37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Кыраш ауылдық округінің 2025-2027 жылдарға арналған бюджеті туралы" 2024 жылғы 25 желтоқсандағы №320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"Кыраш ауылдық округінің 2025-2027 жылдарға арналған бюджеті туралы" Жаңақорған ауданы мәслихатының 2024 жылғы 25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Кыраш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200 477,0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7539,0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192 811,0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202 877,0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-2400,0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2400,0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