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8309" w14:textId="f378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Кыраш ауылдық округінің 2025-2027 жылдарға арналған бюджеті туралы" 2024 жылғы 25 желтоқсандағы №320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12 желтоқсандағы № 463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ШЕШТІМ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"Кыраш ауылдық округінің 2025-2027 жылдарға арналған бюджеті туралы" Жаңақорған ауданы мәслихатының 2024 жылғы 25 желтоқсандағы № 320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Кыраш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200 477,0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7539,0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192 811,0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202 877,0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-2400,0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2400,0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 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Қыраш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 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