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6e5" w14:textId="4a5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2025-2027 жылдарға арналған бюджеті туралы" 2024 жылғы 25 желтоқсандағы №307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2025-2027 жылдарға арналған бюджеті туралы" 2024 жылғы 25 желтоқсандағы № 307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"Байкенже ауылдық округінің 2025- 2027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171 345,4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17 972,4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153 327,0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–173 482,9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2 137,5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