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ea32" w14:textId="f03e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"Байкенже ауылдық округінің 2025-2027 жылдарға арналған бюджеті туралы" Жаңақорған ауданы мәслихатының 2024 жылғы 25 желтоқсандағы №307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"Байкенже ауылдық округінің 2025-2027 жылдарға арналған бюджеті туралы" Жаңақорған ауданыны мәслихатының 2024 жылғы 25 желтоқсандағы №307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"Байкенже ауылдық округінің 2025- 2027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167 543,4 мың теңге;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14 170,4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153 327,0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–169 680,9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-2 137,5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2 137,5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№307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