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a5fd" w14:textId="861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Шалқия кентінің 2025-2027 жылдарға арналған бюджеті туралы Жаңақорған ауданы мәслихатының 2025 жылғы 25 желтоқсандағы № 304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2025-2027 жылдарға арналған бюджеті туралы" Жаңақорған ауданы мәслихатының 2024 жылғы 25 желтоқсандағы №304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Шалқия кентінің 2025-2027 жылдарға арналған бюджеті тиісінше 1, 2 және 3 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231 824,5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13 872,0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217 924,5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237 441,2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-5616,7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–5616,7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 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№304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 қаржыландыру (профицитіпайдалану)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