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d4f6" w14:textId="5b5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2025-2027 жылдарға арналған бюджеті туралы Жаңақорған ауданы мәслихатының 2024 жылғы 25 желтоқсандағы №327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2025–2027 жылдарға арналған бюджеті туралы" Жаңақорған ауданы мәслихатының 2024 жылғы 25 желтоқсандағы №327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 ауылдық округінің 2025-2027 жылдарға арналған бюджеті тиісінше 1,2 және 3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81 913,0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–79 378,0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-722,8 мың теңге 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722,8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