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f20a" w14:textId="4ccf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Кыраш ауылдық округінің 2025-2027 жылдарға арналған бюджеті туралы Жаңақорған аудандық мәслихатының 2024 жылғы 25 желтоқсандағы №320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"Кыраш ауылдық округінің 2025-2027 жылдарға арналған бюджеті туралы" Жаңақорған ауданы мәслихатының 2024 жылғы 25 желтоқсандағы №320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Кыраш ауылдық округінің 2025 - 2027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204 441,0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4 427,0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199 887,0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206 841,0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-2400,0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2400,0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 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