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d0cb" w14:textId="a8bd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2025 жылғы 23 қазандағы № 146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жұмыспен қамту және әлеуметтік бағдарламалар бөлімі" коммуналдық мемлекеттік мекемесі Қазақстан Республикасының қолданыстағы заңнамасына сәйкес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Жаңақорған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қызметтерді бір қызмет алушыға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жасқа толмаған тұлғаларға арналған)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қызметтер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