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4e5a" w14:textId="4d44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№236 "2025-2027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236 "2025-2027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132 939,7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126 346,7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133 931,5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П.Байшораұлы көшесіне заманауи жарықтандыру құрылғыларын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 әкімі аппаратының материалдық техникалық базасын нығатуға (2 дана принтер, 2 дана құжаттарға арналған шкаф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П.Байшораұлы көшесі мен Жеңіс көшесінің арасындағы ұзындығы 600 метр қиық көшені орташа жөндеу бойынша техникалық құжаттамасын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Жеңіс көшесіне автомобиль жолына орташа жөндеу бойынша техникалық құжаттамасын әзірлеуге (түзету)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60 жылдық мерейтойына орай "Жосалы -көктабанның сабатында" мәдени іс-шарасын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орталық алаңға брусчатка төсеп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