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0859" w14:textId="4190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№235 "2025-2027 жылдарға арналған Ақай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 26.09.2025 №314, Қармақшы ауданының мәслихаты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235 "2025-2027 жылдарға арналған Ақай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321 813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38 568,4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281 579,6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322 229,8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416,8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4-1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жылы аудандық бюджеттен бөлінген мақсатты трансферттердің пайдаланылмаған (толық пайдаланылмаған) 0,9 мың теңгені аудандық бюджетке қайтару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бюджетінде аудандық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184 792,6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ауылдағы Б.Майлин көшесін жарықтандыру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А.Байтұрсынов көшесінің бойына жаяу жүргіншілер жолдарын орналастыру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ауылына 5 дана аялдама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әкімшілігіне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 қар-жаңбыр суларының ағындыларынан тазарту және құм төсеу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3 көшеге орташа жөндеу жұмыстарына (Төле би , Жанқожа батыр, К.Күншығаров)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 Қорқыт ата тұйығы, Бейбітшілік, Бейбітшілік тұйығы, Тоқтар Әлиұлы, Әйтеке би, Т.Ізтілеуов және Дүр Оңғар көшелеріне қиыршық тас жолдарын салу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Достық, Бәйтерек, Астана, Сырдария, Қызылорда, Қармақшы және Байқоңыр көшелеріндегі қиыршықтас жолдарын салу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М.Әуезов, Д.Қонаев, Б.Майлин, С.Сейфуллин, М.Жұмабаев, А.Н.Балғынбаев және Шамшат жырау көшелеріне қиыршық тас жолдарын салу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