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aae4" w14:textId="59d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№245 "2025-2027 жылдарға арналған Т.Көмекбаев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№245 "2025-2027 жылдарға арналған Т.Көмекбаев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Т.Көмекбаев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81 003,6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74 933,6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81 589,9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586,3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3-1, 3-2 тармақтармен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2024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2025 жылға арналған Т.Көмекбаев ауылдық округінің бюджетінде аудандық бюджет есебінен қаралған нысаналы трансферттер 5-қосымшасына сәйкес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№245 шешіміне 5-қосымша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 Абай Құнанбаев көшесін орташа жөндеуден өткізу үшін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