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8851" w14:textId="a058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кенті әкімінің 2025 жылғы 09 қыркүйектегі №394 шешімінің қазақ тіліндегі нұсқасын өзгеріссіз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2025 жылғы 2 қазандағы № 433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 отырысының 2025 жылғы 26 тамыздағы № 2 қорытындысына сәйкес Қазалы ауданы, Әйтеке би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кентіндегі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Ерімбет Көлдейбекұлы көшесімен қиылысатын атауы жоқ көшеге "Тәкей Есетовтің"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Талант Бөріқұлақов көшесімен қиылысатын атауы жоқ көшеге "Әбжами Байшуақовтың"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Дабыл Бекшеұлы көшесімен қиылысатын атауы жоқ көшеге "Нағымет Ыматтың"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Әбубәкір Теміровпен қатар жатқан атауы жоқ көшеге "Өмірзақ Ахметовтың"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кварталдағы Қорқыт ата көшесімен қиылысатын Қани Медетбаев көшесімен қатар жатқан атауы жоқ көшеге "Уснадин Сапаровтың"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Дабыл Бекшеұлы көшесімен қиылысатын № 8 атауы жоқ көшеге "Ізбасқан Ежегеевтің"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 кварталдағы Айдарбек баба көшесімен қатар жатқан атауы жоқ көшеге "Шүкір Оспановтың"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Дабыл Бекшеұлы көшесімен қиылысатын № 5 атауы жоқ көшеге "Данияр Жұпарбаевтың"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Дабыл Бекшеұлы көшесімен қиылысатын № 6 атауы жоқ көшеге "Зәйну Таңжарықовтың"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 кварталдағы Әзімжан Әліпбаев пен Жетес би көшесі аралығындағы атауы жоқ көшеге "Жұмат Рашовтың"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Дабыл Бекшеұлы көшесімен қиылысатын № 7 атауы жоқ көшеге "Садуақас Махашовтың"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 кварталдағы Жеті Ишан көшесімен қиылысатын Құлмұрат Қуатов көшесімен қатар жатқан атауы жоқ көшеге "Қалдан Бештембековтің"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Әбубәкір Теміровпен қатар жатқан атауы жоқ көшеге "Мағзам Жүрімбетовтің" есімі берілсін.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кентіндегі келесі көшелері: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"Біржан сал" тұйық көшесі "Белкөл" есімімен;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"Дәстен Оразымбетов-1" көшесі "Айнакөл" есімімен қайта аталсын.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