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3c21" w14:textId="951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356 "2025-2027 жылдарға арналған Ақжона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Ақжона ауылдық округінің бюджеті туралы" 2024 жылғы 27 желтоқсандағы № 356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89565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клубының ғимараты жаңадан салынып, пайдалануға берілуіне байланысты 2,5 айға (7,5 тонна)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