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13af" w14:textId="4d61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24 қарашадағы № 480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Салық кодексі" 2025 жылғы 18 шілдедегі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1.Қазалы ауданы бойынша оңайлатылған декларация негізінде арнаулы салық режимін қолдану кезінде салық мөлшерлемесінің мөлшері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