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6284" w14:textId="d60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№363 "2025-2027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Қарашеңгел ауылдық округінің бюджеті туралы" 2024 жылғы 27 желтоқсандағы № 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105448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115312,9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740,9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Жергілігті бюджетке түсетін салықтық емес 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