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c54b" w14:textId="554c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№358 "2025-2027 жылдарға арналған Аранды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10 маусымдағы № 423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Аранды ауылдық округінің бюджеті туралы" 2024 жылғы 27 желтоқсандағы №358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Аранды ауылдық округінің бюджеті 1, 2, 3 - қосымшаларға сәйкес, оның ішінде 2025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136002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7844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127958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136002 мың теңге, оның ішінде;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№358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Аранды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