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de4c" w14:textId="260d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қаласының кейбір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5 жылғы 11 желтоқсандағы № 221 бірлескен қаулысы және Қызылорда облысы Қазалы аудандық мәслихатының 2025 жылғы 11 желтоқсандағы № 4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қ халқының пікірін ескере отырып, 2025 жылғы 7 қарашадағы Қазақстан Республикасы Үкіметі жанындағы Республикалық ономастика комиссиясымен келісілген Қызылорда облыстық ономастика комиссиясының 2025 жылғы 26 тамыздағы қорытындысы негізінде Қазалы ауданының әкімдігі ҚАУЛЫ ЕТЕДІ және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, Қазалы қаласының кейбір құрамдас бөлікт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лы қаласындағы Ү. Түктібаев көшесімен қиылысатын № 1 атауы жоқ көшеге "Мұрат Қарымсақовтың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лы қаласындағы Ү. Түктібаев көшесімен қиылысатын № 2 атауы жоқ көшеге "Сайфул Әбдразақовтың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лы қаласындағы Ү. Түктібаев көшесімен қиылысатын № 3 атауы жоқ көшеге "Кенжалы Мырзағұловтың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лы қаласындағы Ү. Түктібаев көшесімен қиылысатын № 4 атауы жоқ көшеге "Алтыбай Сағымбаевтың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лы қаласындағы Ү. Түктібаев көшесімен қиылысатын № 5 атауы жоқ көшеге "Әріпбай Бекетовтің" есімі бері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