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cad6" w14:textId="462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Жақсықылыш кентіндегі тұйық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Жақсықылыш кенті әкімінің 2025жылғы 08 қыркүйектегі № 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№ 2572-XII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 2 қорытындысына сәйкес Жақсықылыш кентінің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Арал ауданы, Жақсықылыш кентіндегі "Жақсықылыш" тұйық көшесі "Ислам Жайназаров" есімімен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Жақсықылыш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Берсүгіров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