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9d80" w14:textId="c6b9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№336 "2025-2027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Қаратерең ауылдық округінің бюджеті туралы"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Қаратерең ауылдық округінің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107 040,4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96 904,4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108 160,5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1 120,1 мың теңге".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1 120,1мың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Қаратерең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шыңыстары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