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5c535" w14:textId="ec5c5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аудандық мәслихатының 2024 жылғы 27 желтоқсандағы № 316 "2025-2027 жылдарға арналған Арал қаласының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2025 жылғы 13 маусымдағы № 386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Арал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Арал аудандық мәслихатының 2024 жылғы 27 желтоқсандағы "2025-2027 жылдарға арналған Арал қаласының бюджеті туралы" Арал аудандық мәслихатының 2024 жылғы 27 желтоқсандағы № 316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206359 нөмірімен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Арал қаласының бюджеті 1, 2, 3- қосымшаларға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525 459 мың теңге;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492 480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14 457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17 757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765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586 836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- 61 377,2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61 377,2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61 377 мың теңге.".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 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 жылғы "13" 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 386 шешіміне 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 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 жылғы 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316 шешіміне 1-қосымша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Арал қаласының 2025 жылға арналған 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 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 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 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 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 салынатын 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 салынатын 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 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 құралдарына салынатын 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 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 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асыруды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- 61 377,2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