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c535" w14:textId="ec5c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2024 жылғы 27 желтоқсандағы № 316 "2025-2027 жылдарға арналған Арал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2025 жылғы 13 маусымдағы № 386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2024 жылғы 27 желтоқсандағы "2025-2027 жылдарға арналған Арал қаласының бюджеті туралы" Арал аудандық мәслихатының 2024 жылғы 27 желтоқсандағы № 316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206359 нөмірімен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Арал қаласының бюджеті 1, 2, 3- 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525 459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492 480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14 457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17 757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765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586 836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- 61 377,2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61 377,2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61 377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 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 жылғы "13" 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 386 шешіміне 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 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 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316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қаласының 2025 жылға арналған 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 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 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 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 салынатын 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 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 құралдарына салынатын 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 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асыруды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- 61 377,2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