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9500" w14:textId="3b79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"2025-2027 жылдарға арналған аудандық бюджет туралы" № 19/167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4 маусымдағы № 23/207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Шет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Шет аудандық мәслихатының 2024 жылғы 24 желтоқсандағы №19/167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№205538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11 720 981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8 284 066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386022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3 043 588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12 981 138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119878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247716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127838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- 119878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119878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1 260 619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№19/167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