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b284" w14:textId="e74b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орындалуы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2025 жылғы 19 қыркүйектегі № 91/01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жұмыстардың түрлерін және олар орындалатын ұйымдардың тізбесін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№91/01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Бұталардыкесу; Ағаштарды отырғызу, әктеу; Ғимаратты, қоршауды бояу, әктеу; Шөпті,газонды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"Ақой ауылдық округі әкімінің аппараты" ММ-сі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"Босаға ауылдық округі әкімінің аппараты" ММ-сі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"Нұраталды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"Ақадыр кент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Ақжал кенті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Ақшатау кенті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Батық ауылдық округінің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Дәрия кент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С.Сейфуллин кент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Мойынты кент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Талды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Бұрма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Көктіңкөлі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Төменгі Қайрақты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Тағылы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Киікті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Кеншоқы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Ортау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Красная Поляна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К.Мыңбаев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Өспен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Ақшоқы ауылдық округі әкімінің аппараты" ММ-сі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 және жинастыру; Бұталарды кесу; Ағаштарды отырғызу, әктеу; Ғимаратты, қоршауды бояу, әктеу; Шөпті, газонды шабу; Абаттандыру.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ауданы Ақсу-Аюлы ауылдық округі әкімінің аппараты" ММ-сі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