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cc5b" w14:textId="1a7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Осакаров ауданы Жұлдыз ауылдық округі әкімінің аппараты" мемлекеттік мекемесінің Ережесін бекіту туралы" Осакаров ауданы әкімдігінің 2025 жылғы 16 маусымдағы № 56/03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24 қыркүйектегі № 86/03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 Осакаров ауданы Жұлдыз ауылдық округі әкімінің аппараты" мемлекеттік мекемесінің Ережесін бекіту туралы" Осакаров ауданы әкімдігінің 2025 жылғы 16 маусымдағы № 56/03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"Мемлекеттік мүлік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"Мемлекеттік органдар мен олардың құрылымдық бөлімшелерінің қызметін ұйымдастырудың кейбір мәселелері туралы" 2021 жылғы 1 қыркүйектегі №590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